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F1" w:rsidRPr="00694902" w:rsidRDefault="00B149F1" w:rsidP="00694902">
      <w:pPr>
        <w:pStyle w:val="Heading3"/>
        <w:tabs>
          <w:tab w:val="clear" w:pos="6480"/>
        </w:tabs>
        <w:ind w:left="0"/>
        <w:rPr>
          <w:sz w:val="20"/>
          <w:szCs w:val="20"/>
        </w:rPr>
      </w:pPr>
      <w:r w:rsidRPr="00694902">
        <w:rPr>
          <w:sz w:val="20"/>
          <w:szCs w:val="20"/>
        </w:rPr>
        <w:t>I.</w:t>
      </w:r>
      <w:r w:rsidRPr="00694902">
        <w:rPr>
          <w:sz w:val="20"/>
          <w:szCs w:val="20"/>
        </w:rPr>
        <w:tab/>
      </w:r>
      <w:r w:rsidRPr="002264EE">
        <w:rPr>
          <w:sz w:val="20"/>
          <w:szCs w:val="20"/>
        </w:rPr>
        <w:t>OPENING</w:t>
      </w:r>
    </w:p>
    <w:p w:rsidR="00B149F1" w:rsidRDefault="00B149F1" w:rsidP="00694902">
      <w:pPr>
        <w:suppressAutoHyphens/>
        <w:ind w:left="720"/>
        <w:jc w:val="both"/>
        <w:rPr>
          <w:b/>
          <w:spacing w:val="-3"/>
          <w:sz w:val="20"/>
          <w:szCs w:val="20"/>
        </w:rPr>
      </w:pPr>
      <w:r w:rsidRPr="00694902">
        <w:rPr>
          <w:b/>
          <w:bCs/>
          <w:spacing w:val="-3"/>
          <w:sz w:val="20"/>
          <w:szCs w:val="20"/>
        </w:rPr>
        <w:t>A.</w:t>
      </w:r>
      <w:r w:rsidRPr="00694902">
        <w:rPr>
          <w:spacing w:val="-3"/>
          <w:sz w:val="20"/>
          <w:szCs w:val="20"/>
        </w:rPr>
        <w:tab/>
      </w:r>
      <w:r w:rsidRPr="00694902">
        <w:rPr>
          <w:b/>
          <w:spacing w:val="-3"/>
          <w:sz w:val="20"/>
          <w:szCs w:val="20"/>
        </w:rPr>
        <w:t xml:space="preserve">CALL TO ORDER </w:t>
      </w:r>
    </w:p>
    <w:p w:rsidR="00B149F1" w:rsidRPr="00694902" w:rsidRDefault="00684B07" w:rsidP="00694902">
      <w:pPr>
        <w:pStyle w:val="Heading6"/>
        <w:numPr>
          <w:ilvl w:val="0"/>
          <w:numId w:val="0"/>
        </w:numPr>
        <w:tabs>
          <w:tab w:val="clear" w:pos="6480"/>
        </w:tabs>
        <w:ind w:left="72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B</w:t>
      </w:r>
      <w:r w:rsidR="00B149F1" w:rsidRPr="00694902">
        <w:rPr>
          <w:bCs w:val="0"/>
          <w:sz w:val="20"/>
          <w:szCs w:val="20"/>
        </w:rPr>
        <w:t>.</w:t>
      </w:r>
      <w:r w:rsidR="00B149F1" w:rsidRPr="00694902">
        <w:rPr>
          <w:bCs w:val="0"/>
          <w:sz w:val="20"/>
          <w:szCs w:val="20"/>
        </w:rPr>
        <w:tab/>
        <w:t xml:space="preserve">ROLL CALL </w:t>
      </w:r>
    </w:p>
    <w:p w:rsidR="00B149F1" w:rsidRPr="00694902" w:rsidRDefault="00B149F1" w:rsidP="00694902">
      <w:pPr>
        <w:suppressAutoHyphens/>
        <w:jc w:val="both"/>
        <w:rPr>
          <w:b/>
          <w:spacing w:val="-3"/>
          <w:sz w:val="20"/>
          <w:szCs w:val="20"/>
        </w:rPr>
      </w:pPr>
      <w:r w:rsidRPr="00694902">
        <w:rPr>
          <w:b/>
          <w:spacing w:val="-3"/>
          <w:sz w:val="20"/>
          <w:szCs w:val="20"/>
        </w:rPr>
        <w:tab/>
      </w:r>
      <w:r w:rsidR="00684B07">
        <w:rPr>
          <w:b/>
          <w:bCs/>
          <w:spacing w:val="-3"/>
          <w:sz w:val="20"/>
          <w:szCs w:val="20"/>
        </w:rPr>
        <w:t>C</w:t>
      </w:r>
      <w:r w:rsidRPr="00694902">
        <w:rPr>
          <w:b/>
          <w:bCs/>
          <w:spacing w:val="-3"/>
          <w:sz w:val="20"/>
          <w:szCs w:val="20"/>
        </w:rPr>
        <w:t>.</w:t>
      </w:r>
      <w:r w:rsidRPr="00694902">
        <w:rPr>
          <w:spacing w:val="-3"/>
          <w:sz w:val="20"/>
          <w:szCs w:val="20"/>
        </w:rPr>
        <w:tab/>
      </w:r>
      <w:r w:rsidRPr="00694902">
        <w:rPr>
          <w:b/>
          <w:spacing w:val="-3"/>
          <w:sz w:val="20"/>
          <w:szCs w:val="20"/>
        </w:rPr>
        <w:t xml:space="preserve">PLEDGE OF ALLEGIANCE </w:t>
      </w:r>
    </w:p>
    <w:p w:rsidR="00B149F1" w:rsidRPr="00694902" w:rsidRDefault="00684B07" w:rsidP="00694902">
      <w:pPr>
        <w:suppressAutoHyphens/>
        <w:jc w:val="both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ab/>
        <w:t>D</w:t>
      </w:r>
      <w:r w:rsidR="00B149F1" w:rsidRPr="00694902">
        <w:rPr>
          <w:b/>
          <w:spacing w:val="-3"/>
          <w:sz w:val="20"/>
          <w:szCs w:val="20"/>
        </w:rPr>
        <w:t>.</w:t>
      </w:r>
      <w:r w:rsidR="00B149F1" w:rsidRPr="00694902">
        <w:rPr>
          <w:b/>
          <w:spacing w:val="-3"/>
          <w:sz w:val="20"/>
          <w:szCs w:val="20"/>
        </w:rPr>
        <w:tab/>
        <w:t>ANNOUNCEMENT OF EXECUTIVE SESSION (IF APPLICABLE)</w:t>
      </w:r>
    </w:p>
    <w:p w:rsidR="00B149F1" w:rsidRDefault="00684B07" w:rsidP="00694902">
      <w:pPr>
        <w:suppressAutoHyphens/>
        <w:jc w:val="both"/>
        <w:rPr>
          <w:b/>
          <w:spacing w:val="-3"/>
          <w:sz w:val="20"/>
          <w:szCs w:val="20"/>
          <w:u w:val="single"/>
        </w:rPr>
      </w:pPr>
      <w:r>
        <w:rPr>
          <w:b/>
          <w:spacing w:val="-3"/>
          <w:sz w:val="20"/>
          <w:szCs w:val="20"/>
        </w:rPr>
        <w:tab/>
        <w:t>E</w:t>
      </w:r>
      <w:r w:rsidR="00095292">
        <w:rPr>
          <w:b/>
          <w:spacing w:val="-3"/>
          <w:sz w:val="20"/>
          <w:szCs w:val="20"/>
        </w:rPr>
        <w:t>.</w:t>
      </w:r>
      <w:r w:rsidR="00B149F1" w:rsidRPr="00694902">
        <w:rPr>
          <w:b/>
          <w:spacing w:val="-3"/>
          <w:sz w:val="20"/>
          <w:szCs w:val="20"/>
        </w:rPr>
        <w:tab/>
      </w:r>
      <w:r w:rsidR="00B149F1" w:rsidRPr="002264EE">
        <w:rPr>
          <w:b/>
          <w:spacing w:val="-3"/>
          <w:sz w:val="20"/>
          <w:szCs w:val="20"/>
        </w:rPr>
        <w:t xml:space="preserve">PUBLIC COMMENT </w:t>
      </w:r>
      <w:r w:rsidR="006059F4" w:rsidRPr="002264EE">
        <w:rPr>
          <w:b/>
          <w:spacing w:val="-3"/>
          <w:sz w:val="20"/>
          <w:szCs w:val="20"/>
        </w:rPr>
        <w:t>PROCEDURE</w:t>
      </w:r>
      <w:r w:rsidR="006059F4">
        <w:rPr>
          <w:b/>
          <w:spacing w:val="-3"/>
          <w:sz w:val="20"/>
          <w:szCs w:val="20"/>
          <w:u w:val="single"/>
        </w:rPr>
        <w:t xml:space="preserve"> </w:t>
      </w:r>
    </w:p>
    <w:p w:rsidR="00B64F32" w:rsidRPr="00684B07" w:rsidRDefault="00B64F32" w:rsidP="00694902">
      <w:pPr>
        <w:suppressAutoHyphens/>
        <w:jc w:val="both"/>
        <w:rPr>
          <w:b/>
          <w:spacing w:val="-3"/>
          <w:sz w:val="16"/>
          <w:szCs w:val="16"/>
        </w:rPr>
      </w:pPr>
    </w:p>
    <w:p w:rsidR="00B64F32" w:rsidRPr="00B64F32" w:rsidRDefault="00B64F32" w:rsidP="00694902">
      <w:pPr>
        <w:suppressAutoHyphens/>
        <w:jc w:val="both"/>
        <w:rPr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II.</w:t>
      </w:r>
      <w:r>
        <w:rPr>
          <w:b/>
          <w:spacing w:val="-3"/>
          <w:sz w:val="20"/>
          <w:szCs w:val="20"/>
        </w:rPr>
        <w:tab/>
        <w:t>PUBLIC COMMENT – TOWNSHIP RESIDENT ONLY – 3 MINUTE TIME LIMIT – NON-AGENDA ITEMS</w:t>
      </w:r>
    </w:p>
    <w:p w:rsidR="00B149F1" w:rsidRPr="00684B07" w:rsidRDefault="00B149F1" w:rsidP="00694902">
      <w:pPr>
        <w:suppressAutoHyphens/>
        <w:jc w:val="both"/>
        <w:rPr>
          <w:b/>
          <w:spacing w:val="-3"/>
          <w:sz w:val="16"/>
          <w:szCs w:val="16"/>
        </w:rPr>
      </w:pPr>
    </w:p>
    <w:p w:rsidR="00B149F1" w:rsidRPr="00694902" w:rsidRDefault="00B149F1" w:rsidP="00694902">
      <w:pPr>
        <w:pStyle w:val="Heading1"/>
        <w:tabs>
          <w:tab w:val="clear" w:pos="720"/>
        </w:tabs>
        <w:ind w:left="0" w:firstLine="0"/>
        <w:rPr>
          <w:sz w:val="20"/>
          <w:szCs w:val="20"/>
        </w:rPr>
      </w:pPr>
      <w:r w:rsidRPr="00694902">
        <w:rPr>
          <w:bCs w:val="0"/>
          <w:spacing w:val="-3"/>
          <w:sz w:val="20"/>
          <w:szCs w:val="20"/>
        </w:rPr>
        <w:t>I</w:t>
      </w:r>
      <w:r w:rsidR="00B64F32">
        <w:rPr>
          <w:bCs w:val="0"/>
          <w:spacing w:val="-3"/>
          <w:sz w:val="20"/>
          <w:szCs w:val="20"/>
        </w:rPr>
        <w:t>I</w:t>
      </w:r>
      <w:r w:rsidRPr="00694902">
        <w:rPr>
          <w:bCs w:val="0"/>
          <w:spacing w:val="-3"/>
          <w:sz w:val="20"/>
          <w:szCs w:val="20"/>
        </w:rPr>
        <w:t>I.</w:t>
      </w:r>
      <w:r w:rsidRPr="00694902">
        <w:rPr>
          <w:b w:val="0"/>
          <w:spacing w:val="-3"/>
          <w:sz w:val="20"/>
          <w:szCs w:val="20"/>
        </w:rPr>
        <w:tab/>
      </w:r>
      <w:r w:rsidRPr="002264EE">
        <w:rPr>
          <w:sz w:val="20"/>
          <w:szCs w:val="20"/>
        </w:rPr>
        <w:t>INITIAL REORGANIZATION</w:t>
      </w:r>
    </w:p>
    <w:p w:rsidR="00B149F1" w:rsidRPr="00694902" w:rsidRDefault="00B149F1" w:rsidP="00694902">
      <w:pPr>
        <w:ind w:firstLine="720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>A.</w:t>
      </w:r>
      <w:r w:rsidRPr="00694902">
        <w:rPr>
          <w:b/>
          <w:bCs/>
          <w:sz w:val="20"/>
          <w:szCs w:val="20"/>
        </w:rPr>
        <w:tab/>
        <w:t>ELECTION OF COUNCIL PRESIDENT (YEARLY)</w:t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to Nominate:</w:t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Second of Nomination:</w:t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Roll Call:</w:t>
      </w:r>
    </w:p>
    <w:p w:rsidR="00B149F1" w:rsidRPr="00684B07" w:rsidRDefault="00B149F1" w:rsidP="00694902">
      <w:pPr>
        <w:ind w:left="360"/>
        <w:rPr>
          <w:sz w:val="16"/>
          <w:szCs w:val="16"/>
        </w:rPr>
      </w:pPr>
    </w:p>
    <w:p w:rsidR="00B149F1" w:rsidRPr="00694902" w:rsidRDefault="00B149F1" w:rsidP="00694902">
      <w:pPr>
        <w:ind w:firstLine="720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>B.</w:t>
      </w:r>
      <w:r w:rsidRPr="00694902">
        <w:rPr>
          <w:b/>
          <w:bCs/>
          <w:sz w:val="20"/>
          <w:szCs w:val="20"/>
        </w:rPr>
        <w:tab/>
        <w:t>ELECTION OF VICE PRESIDENT OF COUNCIL (YEARLY)</w:t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to Nominate:</w:t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Second of Nomination:</w:t>
      </w: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Roll Call:</w:t>
      </w:r>
    </w:p>
    <w:p w:rsidR="00B149F1" w:rsidRPr="00684B07" w:rsidRDefault="00B149F1" w:rsidP="00694902">
      <w:pPr>
        <w:ind w:left="360"/>
        <w:rPr>
          <w:sz w:val="16"/>
          <w:szCs w:val="16"/>
        </w:rPr>
      </w:pPr>
    </w:p>
    <w:p w:rsidR="00B149F1" w:rsidRPr="00694902" w:rsidRDefault="00B149F1" w:rsidP="00694902">
      <w:pPr>
        <w:pStyle w:val="Heading2"/>
        <w:rPr>
          <w:sz w:val="20"/>
          <w:szCs w:val="20"/>
        </w:rPr>
      </w:pPr>
      <w:r w:rsidRPr="00694902">
        <w:rPr>
          <w:sz w:val="20"/>
          <w:szCs w:val="20"/>
        </w:rPr>
        <w:t>C.</w:t>
      </w:r>
      <w:r w:rsidRPr="00694902">
        <w:rPr>
          <w:sz w:val="20"/>
          <w:szCs w:val="20"/>
        </w:rPr>
        <w:tab/>
        <w:t xml:space="preserve">DESIGNATION OF COUNCIL MEETING TIME, PLACE &amp; DATE FOR </w:t>
      </w:r>
      <w:r w:rsidR="009E2FFC">
        <w:rPr>
          <w:sz w:val="20"/>
          <w:szCs w:val="20"/>
        </w:rPr>
        <w:t>2021</w:t>
      </w:r>
    </w:p>
    <w:p w:rsidR="00B149F1" w:rsidRPr="00694902" w:rsidRDefault="00B149F1" w:rsidP="00694902">
      <w:pPr>
        <w:ind w:left="144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First</w:t>
      </w:r>
      <w:r w:rsidR="00FD31FB" w:rsidRPr="00694902">
        <w:rPr>
          <w:sz w:val="20"/>
          <w:szCs w:val="20"/>
        </w:rPr>
        <w:t xml:space="preserve"> &amp; Third</w:t>
      </w:r>
      <w:r w:rsidRPr="00694902">
        <w:rPr>
          <w:sz w:val="20"/>
          <w:szCs w:val="20"/>
        </w:rPr>
        <w:t xml:space="preserve"> Wednesday</w:t>
      </w:r>
      <w:r w:rsidR="00FD31FB" w:rsidRPr="00694902">
        <w:rPr>
          <w:sz w:val="20"/>
          <w:szCs w:val="20"/>
        </w:rPr>
        <w:t>s</w:t>
      </w:r>
      <w:r w:rsidRPr="00694902">
        <w:rPr>
          <w:sz w:val="20"/>
          <w:szCs w:val="20"/>
        </w:rPr>
        <w:t xml:space="preserve"> of the Month</w:t>
      </w:r>
      <w:r w:rsidR="00EC6B4F">
        <w:rPr>
          <w:sz w:val="20"/>
          <w:szCs w:val="20"/>
        </w:rPr>
        <w:t xml:space="preserve"> </w:t>
      </w:r>
      <w:r w:rsidR="00FD31FB" w:rsidRPr="00694902">
        <w:rPr>
          <w:sz w:val="20"/>
          <w:szCs w:val="20"/>
        </w:rPr>
        <w:t>at 7:00 p.m. at Town Hall.</w:t>
      </w:r>
      <w:r w:rsidR="00CD1E11">
        <w:rPr>
          <w:sz w:val="20"/>
          <w:szCs w:val="20"/>
        </w:rPr>
        <w:t xml:space="preserve">  Third Wednesday in July and August.</w:t>
      </w:r>
    </w:p>
    <w:p w:rsidR="00B149F1" w:rsidRPr="00694902" w:rsidRDefault="00B149F1" w:rsidP="00694902">
      <w:pPr>
        <w:ind w:left="360"/>
        <w:rPr>
          <w:sz w:val="20"/>
          <w:szCs w:val="20"/>
        </w:rPr>
      </w:pPr>
    </w:p>
    <w:p w:rsidR="00B149F1" w:rsidRPr="00694902" w:rsidRDefault="00B149F1" w:rsidP="00694902">
      <w:pPr>
        <w:ind w:left="720"/>
        <w:rPr>
          <w:sz w:val="20"/>
          <w:szCs w:val="20"/>
        </w:rPr>
      </w:pPr>
      <w:r w:rsidRPr="00694902">
        <w:rPr>
          <w:sz w:val="20"/>
          <w:szCs w:val="20"/>
        </w:rPr>
        <w:tab/>
        <w:t xml:space="preserve">Motion By: 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A65E06"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B149F1" w:rsidRPr="00BF50B9" w:rsidRDefault="00B149F1" w:rsidP="00694902">
      <w:pPr>
        <w:ind w:left="360"/>
        <w:rPr>
          <w:sz w:val="16"/>
          <w:szCs w:val="16"/>
        </w:rPr>
      </w:pPr>
    </w:p>
    <w:p w:rsidR="00B149F1" w:rsidRPr="00694902" w:rsidRDefault="00B149F1" w:rsidP="00694902">
      <w:pPr>
        <w:ind w:left="720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>D.</w:t>
      </w:r>
      <w:r w:rsidRPr="00694902">
        <w:rPr>
          <w:b/>
          <w:bCs/>
          <w:sz w:val="20"/>
          <w:szCs w:val="20"/>
        </w:rPr>
        <w:tab/>
        <w:t xml:space="preserve">RESOLUTION </w:t>
      </w:r>
      <w:r w:rsidR="00632124" w:rsidRPr="00694902">
        <w:rPr>
          <w:b/>
          <w:bCs/>
          <w:sz w:val="20"/>
          <w:szCs w:val="20"/>
        </w:rPr>
        <w:t>#</w:t>
      </w:r>
      <w:r w:rsidRPr="00694902">
        <w:rPr>
          <w:b/>
          <w:bCs/>
          <w:sz w:val="20"/>
          <w:szCs w:val="20"/>
        </w:rPr>
        <w:t>01-</w:t>
      </w:r>
      <w:r w:rsidR="009E2FFC">
        <w:rPr>
          <w:b/>
          <w:bCs/>
          <w:sz w:val="20"/>
          <w:szCs w:val="20"/>
        </w:rPr>
        <w:t>2021</w:t>
      </w:r>
      <w:r w:rsidRPr="00694902">
        <w:rPr>
          <w:b/>
          <w:bCs/>
          <w:sz w:val="20"/>
          <w:szCs w:val="20"/>
        </w:rPr>
        <w:t>:  DEPOSITORY OF FUNDS (YEARLY)</w:t>
      </w:r>
    </w:p>
    <w:p w:rsidR="00B149F1" w:rsidRPr="00694902" w:rsidRDefault="00B149F1" w:rsidP="00694902">
      <w:pPr>
        <w:ind w:left="1440"/>
        <w:jc w:val="both"/>
        <w:rPr>
          <w:sz w:val="20"/>
          <w:szCs w:val="20"/>
        </w:rPr>
      </w:pPr>
      <w:r w:rsidRPr="00694902">
        <w:rPr>
          <w:b/>
          <w:bC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The staff recommends continuing with</w:t>
      </w:r>
      <w:bookmarkStart w:id="0" w:name="_GoBack"/>
      <w:bookmarkEnd w:id="0"/>
      <w:r w:rsidR="00801656">
        <w:rPr>
          <w:sz w:val="20"/>
          <w:szCs w:val="20"/>
        </w:rPr>
        <w:t xml:space="preserve"> PLGIT</w:t>
      </w:r>
      <w:r w:rsidR="00142FD4">
        <w:rPr>
          <w:sz w:val="20"/>
          <w:szCs w:val="20"/>
        </w:rPr>
        <w:t xml:space="preserve">, </w:t>
      </w:r>
      <w:r w:rsidR="00142FD4" w:rsidRPr="00694902">
        <w:rPr>
          <w:sz w:val="20"/>
          <w:szCs w:val="20"/>
        </w:rPr>
        <w:t>Fulton</w:t>
      </w:r>
      <w:r w:rsidRPr="00694902">
        <w:rPr>
          <w:sz w:val="20"/>
          <w:szCs w:val="20"/>
        </w:rPr>
        <w:t xml:space="preserve"> Financial Advisors</w:t>
      </w:r>
      <w:r w:rsidR="008B1EA8">
        <w:rPr>
          <w:sz w:val="20"/>
          <w:szCs w:val="20"/>
        </w:rPr>
        <w:t>, BB&amp;T</w:t>
      </w:r>
      <w:r w:rsidR="00801656">
        <w:rPr>
          <w:sz w:val="20"/>
          <w:szCs w:val="20"/>
        </w:rPr>
        <w:t xml:space="preserve"> and Embassy Bank</w:t>
      </w:r>
      <w:r w:rsidRPr="00694902">
        <w:rPr>
          <w:sz w:val="20"/>
          <w:szCs w:val="20"/>
        </w:rPr>
        <w:t>.</w:t>
      </w:r>
    </w:p>
    <w:p w:rsidR="00B149F1" w:rsidRPr="00BF50B9" w:rsidRDefault="00B149F1" w:rsidP="00694902">
      <w:pPr>
        <w:ind w:left="360"/>
        <w:rPr>
          <w:sz w:val="16"/>
          <w:szCs w:val="16"/>
        </w:rPr>
      </w:pP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 xml:space="preserve">Motion By:       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B149F1" w:rsidRPr="00684B07" w:rsidRDefault="00B149F1" w:rsidP="00694902">
      <w:pPr>
        <w:ind w:left="360"/>
        <w:rPr>
          <w:sz w:val="16"/>
          <w:szCs w:val="16"/>
        </w:rPr>
      </w:pPr>
    </w:p>
    <w:p w:rsidR="00B149F1" w:rsidRPr="00694902" w:rsidRDefault="00B149F1" w:rsidP="00694902">
      <w:pPr>
        <w:pStyle w:val="BodyTextIndent"/>
        <w:tabs>
          <w:tab w:val="clear" w:pos="1440"/>
        </w:tabs>
        <w:ind w:left="1440" w:hanging="72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E.</w:t>
      </w:r>
      <w:r w:rsidRPr="00694902">
        <w:rPr>
          <w:sz w:val="20"/>
          <w:szCs w:val="20"/>
        </w:rPr>
        <w:tab/>
        <w:t xml:space="preserve">RESOLUTION </w:t>
      </w:r>
      <w:r w:rsidR="00632124" w:rsidRPr="00694902">
        <w:rPr>
          <w:sz w:val="20"/>
          <w:szCs w:val="20"/>
        </w:rPr>
        <w:t>#</w:t>
      </w:r>
      <w:r w:rsidRPr="00694902">
        <w:rPr>
          <w:sz w:val="20"/>
          <w:szCs w:val="20"/>
        </w:rPr>
        <w:t>02-</w:t>
      </w:r>
      <w:r w:rsidR="009E2FFC">
        <w:rPr>
          <w:sz w:val="20"/>
          <w:szCs w:val="20"/>
        </w:rPr>
        <w:t>2021</w:t>
      </w:r>
      <w:r w:rsidRPr="00694902">
        <w:rPr>
          <w:sz w:val="20"/>
          <w:szCs w:val="20"/>
        </w:rPr>
        <w:t>:  SECONDARY SIGNATURES FOR DISBURSEMENTS (YEARLY)</w:t>
      </w:r>
    </w:p>
    <w:p w:rsidR="00B149F1" w:rsidRPr="00694902" w:rsidRDefault="00B149F1" w:rsidP="00694902">
      <w:pPr>
        <w:ind w:left="1440"/>
        <w:jc w:val="both"/>
        <w:rPr>
          <w:sz w:val="20"/>
          <w:szCs w:val="20"/>
        </w:rPr>
      </w:pPr>
      <w:r w:rsidRPr="00694902">
        <w:rPr>
          <w:b/>
          <w:bC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Council should appoint two (2) members of Council for secondary signatures for disbursements.  Council may wish to also name an alternate in the case of three signatories being unavailable.</w:t>
      </w:r>
    </w:p>
    <w:p w:rsidR="009B472E" w:rsidRDefault="009B472E" w:rsidP="00694902">
      <w:pPr>
        <w:ind w:left="1440"/>
        <w:rPr>
          <w:sz w:val="20"/>
          <w:szCs w:val="20"/>
        </w:rPr>
      </w:pP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</w:t>
      </w:r>
      <w:r w:rsidR="00694902">
        <w:rPr>
          <w:sz w:val="20"/>
          <w:szCs w:val="20"/>
        </w:rPr>
        <w:t>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B472E" w:rsidRPr="00684B07" w:rsidRDefault="009B472E" w:rsidP="00694902">
      <w:pPr>
        <w:pStyle w:val="Heading4"/>
        <w:numPr>
          <w:ilvl w:val="0"/>
          <w:numId w:val="0"/>
        </w:numPr>
        <w:tabs>
          <w:tab w:val="clear" w:pos="6480"/>
        </w:tabs>
        <w:rPr>
          <w:sz w:val="16"/>
          <w:szCs w:val="16"/>
        </w:rPr>
      </w:pPr>
    </w:p>
    <w:p w:rsidR="00B149F1" w:rsidRPr="00694902" w:rsidRDefault="00B64F32" w:rsidP="00694902">
      <w:pPr>
        <w:pStyle w:val="Heading4"/>
        <w:numPr>
          <w:ilvl w:val="0"/>
          <w:numId w:val="0"/>
        </w:numPr>
        <w:tabs>
          <w:tab w:val="clear" w:pos="6480"/>
        </w:tabs>
        <w:rPr>
          <w:sz w:val="20"/>
          <w:szCs w:val="20"/>
        </w:rPr>
      </w:pPr>
      <w:r>
        <w:rPr>
          <w:sz w:val="20"/>
          <w:szCs w:val="20"/>
        </w:rPr>
        <w:t>IV</w:t>
      </w:r>
      <w:r w:rsidR="0029314E" w:rsidRPr="00694902">
        <w:rPr>
          <w:sz w:val="20"/>
          <w:szCs w:val="20"/>
        </w:rPr>
        <w:t>.</w:t>
      </w:r>
      <w:r w:rsidR="0029314E" w:rsidRPr="00694902">
        <w:rPr>
          <w:sz w:val="20"/>
          <w:szCs w:val="20"/>
        </w:rPr>
        <w:tab/>
      </w:r>
      <w:r w:rsidR="00B149F1" w:rsidRPr="00694902">
        <w:rPr>
          <w:sz w:val="20"/>
          <w:szCs w:val="20"/>
        </w:rPr>
        <w:t>APPOINTMENTS BY COUNCIL</w:t>
      </w: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ind w:left="720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>A.</w:t>
      </w:r>
      <w:r w:rsidRPr="00694902">
        <w:rPr>
          <w:b/>
          <w:bCs/>
          <w:sz w:val="20"/>
          <w:szCs w:val="20"/>
        </w:rPr>
        <w:tab/>
        <w:t>TOWNSHIP SECRETARY</w:t>
      </w:r>
      <w:r w:rsidR="00AC2204">
        <w:rPr>
          <w:b/>
          <w:bCs/>
          <w:sz w:val="20"/>
          <w:szCs w:val="20"/>
        </w:rPr>
        <w:t xml:space="preserve"> (YEARLY</w:t>
      </w:r>
      <w:r w:rsidR="00FE1B97">
        <w:rPr>
          <w:b/>
          <w:bCs/>
          <w:sz w:val="20"/>
          <w:szCs w:val="20"/>
        </w:rPr>
        <w:t xml:space="preserve">) </w:t>
      </w:r>
      <w:r w:rsidR="00FE1B97" w:rsidRPr="00694902">
        <w:rPr>
          <w:b/>
          <w:bCs/>
          <w:sz w:val="20"/>
          <w:szCs w:val="20"/>
        </w:rPr>
        <w:t>–</w:t>
      </w:r>
      <w:r w:rsidRPr="00694902">
        <w:rPr>
          <w:b/>
          <w:bCs/>
          <w:sz w:val="20"/>
          <w:szCs w:val="20"/>
        </w:rPr>
        <w:t xml:space="preserve"> RESOLUTION #03-</w:t>
      </w:r>
      <w:r w:rsidR="009E2FFC">
        <w:rPr>
          <w:b/>
          <w:bCs/>
          <w:sz w:val="20"/>
          <w:szCs w:val="20"/>
        </w:rPr>
        <w:t>2021</w:t>
      </w: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ind w:left="1440" w:hanging="720"/>
        <w:jc w:val="both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ab/>
        <w:t>COUNCIL INFORMATION</w:t>
      </w:r>
      <w:r w:rsidRPr="00694902">
        <w:rPr>
          <w:sz w:val="20"/>
          <w:szCs w:val="20"/>
        </w:rPr>
        <w:t>:  Resolution #03-</w:t>
      </w:r>
      <w:r w:rsidR="009E2FFC">
        <w:rPr>
          <w:sz w:val="20"/>
          <w:szCs w:val="20"/>
        </w:rPr>
        <w:t>2021</w:t>
      </w:r>
      <w:r w:rsidRPr="00694902">
        <w:rPr>
          <w:sz w:val="20"/>
          <w:szCs w:val="20"/>
        </w:rPr>
        <w:t xml:space="preserve"> has been prepared appointing the </w:t>
      </w:r>
      <w:r w:rsidR="00271846" w:rsidRPr="00965915">
        <w:rPr>
          <w:sz w:val="20"/>
          <w:szCs w:val="20"/>
        </w:rPr>
        <w:t>Township</w:t>
      </w:r>
      <w:r w:rsidRPr="00965915">
        <w:rPr>
          <w:sz w:val="20"/>
          <w:szCs w:val="20"/>
        </w:rPr>
        <w:t xml:space="preserve"> Manager</w:t>
      </w:r>
      <w:r w:rsidRPr="00694902">
        <w:rPr>
          <w:sz w:val="20"/>
          <w:szCs w:val="20"/>
        </w:rPr>
        <w:t xml:space="preserve"> as Township Secretary.</w:t>
      </w: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ind w:left="720"/>
        <w:rPr>
          <w:sz w:val="20"/>
          <w:szCs w:val="20"/>
        </w:rPr>
      </w:pP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Motion By:</w:t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B149F1" w:rsidRPr="00684B07" w:rsidRDefault="00B149F1" w:rsidP="00694902">
      <w:pPr>
        <w:ind w:left="360"/>
        <w:jc w:val="both"/>
        <w:rPr>
          <w:sz w:val="16"/>
          <w:szCs w:val="16"/>
        </w:rPr>
      </w:pP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b/>
          <w:bCs/>
          <w:sz w:val="20"/>
          <w:szCs w:val="20"/>
        </w:rPr>
        <w:t>B.</w:t>
      </w:r>
      <w:r w:rsidRPr="00694902">
        <w:rPr>
          <w:b/>
          <w:bCs/>
          <w:sz w:val="20"/>
          <w:szCs w:val="20"/>
        </w:rPr>
        <w:tab/>
        <w:t>TOWNSHIP PLANNING/ZONING ADMINISTRATOR</w:t>
      </w:r>
      <w:r w:rsidR="00AC2204">
        <w:rPr>
          <w:b/>
          <w:bCs/>
          <w:sz w:val="20"/>
          <w:szCs w:val="20"/>
        </w:rPr>
        <w:t xml:space="preserve"> (YEARLY)</w:t>
      </w:r>
      <w:r w:rsidRPr="00694902">
        <w:rPr>
          <w:b/>
          <w:bCs/>
          <w:sz w:val="20"/>
          <w:szCs w:val="20"/>
        </w:rPr>
        <w:t xml:space="preserve"> – RESOLUTION #04-</w:t>
      </w:r>
      <w:r w:rsidR="009E2FFC">
        <w:rPr>
          <w:b/>
          <w:bCs/>
          <w:sz w:val="20"/>
          <w:szCs w:val="20"/>
        </w:rPr>
        <w:t>2021</w:t>
      </w:r>
    </w:p>
    <w:p w:rsidR="00B149F1" w:rsidRPr="00694902" w:rsidRDefault="00B149F1" w:rsidP="00694902">
      <w:pPr>
        <w:ind w:left="1440" w:hanging="144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b/>
          <w:bC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Resolution #04-</w:t>
      </w:r>
      <w:r w:rsidR="009E2FFC">
        <w:rPr>
          <w:sz w:val="20"/>
          <w:szCs w:val="20"/>
        </w:rPr>
        <w:t>2021</w:t>
      </w:r>
      <w:r w:rsidR="008102AD">
        <w:rPr>
          <w:sz w:val="20"/>
          <w:szCs w:val="20"/>
        </w:rPr>
        <w:t xml:space="preserve"> </w:t>
      </w:r>
      <w:r w:rsidRPr="00694902">
        <w:rPr>
          <w:sz w:val="20"/>
          <w:szCs w:val="20"/>
        </w:rPr>
        <w:t xml:space="preserve">has been prepared appointing the </w:t>
      </w:r>
      <w:r w:rsidRPr="00965915">
        <w:rPr>
          <w:sz w:val="20"/>
          <w:szCs w:val="20"/>
        </w:rPr>
        <w:t>Township Manager</w:t>
      </w:r>
      <w:r w:rsidRPr="00694902">
        <w:rPr>
          <w:sz w:val="20"/>
          <w:szCs w:val="20"/>
        </w:rPr>
        <w:t xml:space="preserve"> as Planning/Zoning Administrator.</w:t>
      </w:r>
    </w:p>
    <w:p w:rsidR="00B149F1" w:rsidRPr="00694902" w:rsidRDefault="00B149F1" w:rsidP="0069490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B149F1" w:rsidRDefault="00B149F1" w:rsidP="0069490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Motion By:</w:t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9E4D0B" w:rsidRDefault="009E4D0B" w:rsidP="00694902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9E4D0B" w:rsidRDefault="009E4D0B" w:rsidP="009E4D0B">
      <w:pPr>
        <w:pStyle w:val="Header"/>
        <w:tabs>
          <w:tab w:val="clear" w:pos="4320"/>
          <w:tab w:val="clear" w:pos="8640"/>
        </w:tabs>
        <w:ind w:left="1440" w:hanging="720"/>
        <w:rPr>
          <w:sz w:val="20"/>
          <w:szCs w:val="20"/>
        </w:rPr>
      </w:pPr>
      <w:r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ab/>
        <w:t xml:space="preserve">RIGHT-TO-KNOW OFFICER – RESOLUTION #05-2021:  </w:t>
      </w:r>
      <w:r>
        <w:rPr>
          <w:sz w:val="20"/>
          <w:szCs w:val="20"/>
        </w:rPr>
        <w:t>This resolution designates the Township Manager as Right-to-Know Officer and the Director of Finance as the Assistant Right-to-Know Officer</w:t>
      </w:r>
    </w:p>
    <w:p w:rsidR="009E4D0B" w:rsidRPr="009E4D0B" w:rsidRDefault="009E4D0B" w:rsidP="0069490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94902" w:rsidRPr="00684B07" w:rsidRDefault="00694902" w:rsidP="00694902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B149F1" w:rsidRPr="00694902" w:rsidRDefault="009E4D0B" w:rsidP="00694902">
      <w:pPr>
        <w:pStyle w:val="Heading5"/>
        <w:tabs>
          <w:tab w:val="clear" w:pos="1440"/>
          <w:tab w:val="clear" w:pos="6480"/>
        </w:tabs>
        <w:rPr>
          <w:sz w:val="20"/>
          <w:szCs w:val="20"/>
        </w:rPr>
      </w:pPr>
      <w:r>
        <w:rPr>
          <w:sz w:val="20"/>
          <w:szCs w:val="20"/>
        </w:rPr>
        <w:t>D</w:t>
      </w:r>
      <w:r w:rsidR="00B149F1" w:rsidRPr="00694902">
        <w:rPr>
          <w:sz w:val="20"/>
          <w:szCs w:val="20"/>
        </w:rPr>
        <w:t>.</w:t>
      </w:r>
      <w:r w:rsidR="00B149F1" w:rsidRPr="00694902">
        <w:rPr>
          <w:sz w:val="20"/>
          <w:szCs w:val="20"/>
        </w:rPr>
        <w:tab/>
        <w:t>TOWNSHIP SOLICITORS</w:t>
      </w:r>
    </w:p>
    <w:p w:rsidR="00B149F1" w:rsidRPr="00694902" w:rsidRDefault="00B149F1" w:rsidP="00694902">
      <w:pPr>
        <w:numPr>
          <w:ilvl w:val="0"/>
          <w:numId w:val="5"/>
        </w:numPr>
        <w:tabs>
          <w:tab w:val="clear" w:pos="780"/>
        </w:tabs>
        <w:ind w:left="1440" w:firstLine="0"/>
        <w:rPr>
          <w:b/>
          <w:bCs/>
          <w:sz w:val="20"/>
          <w:szCs w:val="20"/>
        </w:rPr>
      </w:pPr>
      <w:r w:rsidRPr="00694902">
        <w:rPr>
          <w:b/>
          <w:bCs/>
          <w:sz w:val="20"/>
          <w:szCs w:val="20"/>
        </w:rPr>
        <w:t>GENERAL</w:t>
      </w:r>
      <w:r w:rsidR="009E4D0B">
        <w:rPr>
          <w:b/>
          <w:bCs/>
          <w:sz w:val="20"/>
          <w:szCs w:val="20"/>
        </w:rPr>
        <w:t>/CIVIL (YEARLY):  RESOLUTION #06</w:t>
      </w:r>
      <w:r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</w:p>
    <w:p w:rsidR="00B149F1" w:rsidRPr="00694902" w:rsidRDefault="00B149F1" w:rsidP="00694902">
      <w:pPr>
        <w:ind w:left="2160"/>
        <w:jc w:val="both"/>
        <w:rPr>
          <w:sz w:val="20"/>
          <w:szCs w:val="20"/>
        </w:rPr>
      </w:pPr>
      <w:r w:rsidRPr="00694902">
        <w:rPr>
          <w:b/>
          <w:bCs/>
          <w:cap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Resolution </w:t>
      </w:r>
      <w:r w:rsidR="009E4D0B">
        <w:rPr>
          <w:sz w:val="20"/>
          <w:szCs w:val="20"/>
        </w:rPr>
        <w:t>#06</w:t>
      </w:r>
      <w:r w:rsidR="00845F86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  <w:r w:rsidR="00845F86">
        <w:rPr>
          <w:sz w:val="20"/>
          <w:szCs w:val="20"/>
        </w:rPr>
        <w:t xml:space="preserve"> </w:t>
      </w:r>
      <w:r w:rsidRPr="00694902">
        <w:rPr>
          <w:sz w:val="20"/>
          <w:szCs w:val="20"/>
        </w:rPr>
        <w:t xml:space="preserve">has been prepared </w:t>
      </w:r>
      <w:r w:rsidR="00845F86">
        <w:rPr>
          <w:sz w:val="20"/>
          <w:szCs w:val="20"/>
        </w:rPr>
        <w:t xml:space="preserve">appointing </w:t>
      </w:r>
      <w:r w:rsidR="00976603">
        <w:rPr>
          <w:sz w:val="20"/>
          <w:szCs w:val="20"/>
        </w:rPr>
        <w:t xml:space="preserve">B. </w:t>
      </w:r>
      <w:r w:rsidRPr="00694902">
        <w:rPr>
          <w:sz w:val="20"/>
          <w:szCs w:val="20"/>
        </w:rPr>
        <w:t>Linc</w:t>
      </w:r>
      <w:r w:rsidR="00976603">
        <w:rPr>
          <w:sz w:val="20"/>
          <w:szCs w:val="20"/>
        </w:rPr>
        <w:t>oln</w:t>
      </w:r>
      <w:r w:rsidRPr="00694902">
        <w:rPr>
          <w:sz w:val="20"/>
          <w:szCs w:val="20"/>
        </w:rPr>
        <w:t xml:space="preserve"> Treadwell</w:t>
      </w:r>
      <w:r w:rsidR="00CD1E11">
        <w:rPr>
          <w:sz w:val="20"/>
          <w:szCs w:val="20"/>
        </w:rPr>
        <w:t>, Esq.</w:t>
      </w:r>
      <w:r w:rsidRPr="00694902">
        <w:rPr>
          <w:sz w:val="20"/>
          <w:szCs w:val="20"/>
        </w:rPr>
        <w:t xml:space="preserve"> </w:t>
      </w:r>
      <w:r w:rsidR="00CD1E11">
        <w:rPr>
          <w:sz w:val="20"/>
          <w:szCs w:val="20"/>
        </w:rPr>
        <w:t xml:space="preserve"> </w:t>
      </w:r>
      <w:r w:rsidRPr="00694902">
        <w:rPr>
          <w:sz w:val="20"/>
          <w:szCs w:val="20"/>
        </w:rPr>
        <w:t>as the Township</w:t>
      </w:r>
      <w:r w:rsidR="00AC2204">
        <w:rPr>
          <w:sz w:val="20"/>
          <w:szCs w:val="20"/>
        </w:rPr>
        <w:t xml:space="preserve">’s General/Civil Solicitor at the hourly </w:t>
      </w:r>
      <w:r w:rsidRPr="00694902">
        <w:rPr>
          <w:sz w:val="20"/>
          <w:szCs w:val="20"/>
        </w:rPr>
        <w:t xml:space="preserve">rate </w:t>
      </w:r>
      <w:r w:rsidR="00102670">
        <w:rPr>
          <w:sz w:val="20"/>
          <w:szCs w:val="20"/>
        </w:rPr>
        <w:t>of $200.00.</w:t>
      </w:r>
    </w:p>
    <w:p w:rsidR="00B149F1" w:rsidRPr="00694902" w:rsidRDefault="00B149F1" w:rsidP="00694902">
      <w:pPr>
        <w:ind w:left="2250"/>
        <w:rPr>
          <w:sz w:val="20"/>
          <w:szCs w:val="20"/>
        </w:rPr>
      </w:pPr>
    </w:p>
    <w:p w:rsidR="00B149F1" w:rsidRDefault="00B149F1" w:rsidP="00694902">
      <w:pPr>
        <w:ind w:left="216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="00694902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B149F1" w:rsidRPr="00684B07" w:rsidRDefault="00B149F1" w:rsidP="00694902">
      <w:pPr>
        <w:ind w:left="420"/>
        <w:rPr>
          <w:sz w:val="16"/>
          <w:szCs w:val="16"/>
        </w:rPr>
      </w:pPr>
    </w:p>
    <w:p w:rsidR="00B149F1" w:rsidRPr="00694902" w:rsidRDefault="00400C22" w:rsidP="009B472E">
      <w:pPr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9B472E">
        <w:rPr>
          <w:b/>
          <w:bCs/>
          <w:sz w:val="20"/>
          <w:szCs w:val="20"/>
        </w:rPr>
        <w:t>.</w:t>
      </w:r>
      <w:r w:rsidR="009B472E">
        <w:rPr>
          <w:b/>
          <w:bCs/>
          <w:sz w:val="20"/>
          <w:szCs w:val="20"/>
        </w:rPr>
        <w:tab/>
      </w:r>
      <w:r w:rsidR="00B149F1" w:rsidRPr="00694902">
        <w:rPr>
          <w:b/>
          <w:bCs/>
          <w:sz w:val="20"/>
          <w:szCs w:val="20"/>
        </w:rPr>
        <w:t>PLANNING COMMISSION (YEARLY):   R</w:t>
      </w:r>
      <w:r w:rsidR="00B149F1" w:rsidRPr="00694902">
        <w:rPr>
          <w:b/>
          <w:bCs/>
          <w:caps/>
          <w:sz w:val="20"/>
          <w:szCs w:val="20"/>
        </w:rPr>
        <w:t>esolution</w:t>
      </w:r>
      <w:r w:rsidR="009E4D0B">
        <w:rPr>
          <w:b/>
          <w:bCs/>
          <w:sz w:val="20"/>
          <w:szCs w:val="20"/>
        </w:rPr>
        <w:t xml:space="preserve"> #07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</w:p>
    <w:p w:rsidR="00A875D0" w:rsidRDefault="00B149F1" w:rsidP="00694902">
      <w:pPr>
        <w:ind w:left="2160"/>
        <w:jc w:val="both"/>
        <w:rPr>
          <w:sz w:val="20"/>
          <w:szCs w:val="20"/>
        </w:rPr>
      </w:pPr>
      <w:r w:rsidRPr="00694902">
        <w:rPr>
          <w:b/>
          <w:bCs/>
          <w:caps/>
          <w:sz w:val="20"/>
          <w:szCs w:val="20"/>
        </w:rPr>
        <w:lastRenderedPageBreak/>
        <w:t>Council Information:</w:t>
      </w:r>
      <w:r w:rsidR="008102AD">
        <w:rPr>
          <w:sz w:val="20"/>
          <w:szCs w:val="20"/>
        </w:rPr>
        <w:t xml:space="preserve">  Resolution #0</w:t>
      </w:r>
      <w:r w:rsidR="009E4D0B">
        <w:rPr>
          <w:sz w:val="20"/>
          <w:szCs w:val="20"/>
        </w:rPr>
        <w:t>7</w:t>
      </w:r>
      <w:r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  <w:r w:rsidR="00D2510C">
        <w:rPr>
          <w:sz w:val="20"/>
          <w:szCs w:val="20"/>
        </w:rPr>
        <w:t xml:space="preserve"> </w:t>
      </w:r>
      <w:r w:rsidRPr="00694902">
        <w:rPr>
          <w:sz w:val="20"/>
          <w:szCs w:val="20"/>
        </w:rPr>
        <w:t xml:space="preserve">has been prepared </w:t>
      </w:r>
      <w:r w:rsidR="001D38A9" w:rsidRPr="00694902">
        <w:rPr>
          <w:sz w:val="20"/>
          <w:szCs w:val="20"/>
        </w:rPr>
        <w:t>appointing</w:t>
      </w:r>
      <w:r w:rsidRPr="00694902">
        <w:rPr>
          <w:sz w:val="20"/>
          <w:szCs w:val="20"/>
        </w:rPr>
        <w:t xml:space="preserve"> </w:t>
      </w:r>
      <w:r w:rsidR="00976603">
        <w:rPr>
          <w:sz w:val="20"/>
          <w:szCs w:val="20"/>
        </w:rPr>
        <w:t xml:space="preserve">B. </w:t>
      </w:r>
      <w:r w:rsidR="001D38A9" w:rsidRPr="00694902">
        <w:rPr>
          <w:sz w:val="20"/>
          <w:szCs w:val="20"/>
        </w:rPr>
        <w:t>Linc</w:t>
      </w:r>
      <w:r w:rsidR="00976603">
        <w:rPr>
          <w:sz w:val="20"/>
          <w:szCs w:val="20"/>
        </w:rPr>
        <w:t>oln</w:t>
      </w:r>
      <w:r w:rsidR="001D38A9" w:rsidRPr="00694902">
        <w:rPr>
          <w:sz w:val="20"/>
          <w:szCs w:val="20"/>
        </w:rPr>
        <w:t xml:space="preserve"> Treadwell</w:t>
      </w:r>
      <w:r w:rsidR="009D45FF">
        <w:rPr>
          <w:sz w:val="20"/>
          <w:szCs w:val="20"/>
        </w:rPr>
        <w:t>, Esq.</w:t>
      </w:r>
      <w:r w:rsidRPr="00694902">
        <w:rPr>
          <w:sz w:val="20"/>
          <w:szCs w:val="20"/>
        </w:rPr>
        <w:t xml:space="preserve"> as the Planning Commission Solicitor at the </w:t>
      </w:r>
      <w:r w:rsidR="00AC2204">
        <w:rPr>
          <w:sz w:val="20"/>
          <w:szCs w:val="20"/>
        </w:rPr>
        <w:t xml:space="preserve">hourly </w:t>
      </w:r>
      <w:r w:rsidRPr="00694902">
        <w:rPr>
          <w:sz w:val="20"/>
          <w:szCs w:val="20"/>
        </w:rPr>
        <w:t xml:space="preserve">rate </w:t>
      </w:r>
      <w:r w:rsidR="00102670">
        <w:rPr>
          <w:sz w:val="20"/>
          <w:szCs w:val="20"/>
        </w:rPr>
        <w:t>of $200.00.</w:t>
      </w:r>
    </w:p>
    <w:p w:rsidR="00727F4A" w:rsidRPr="00694902" w:rsidRDefault="00727F4A" w:rsidP="00694902">
      <w:pPr>
        <w:ind w:left="2160"/>
        <w:jc w:val="both"/>
        <w:rPr>
          <w:sz w:val="20"/>
          <w:szCs w:val="20"/>
        </w:rPr>
      </w:pPr>
    </w:p>
    <w:p w:rsidR="00B149F1" w:rsidRPr="00694902" w:rsidRDefault="00B149F1" w:rsidP="00694902">
      <w:pPr>
        <w:ind w:left="216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B149F1" w:rsidRPr="00694902" w:rsidRDefault="00400C22" w:rsidP="00C428D2">
      <w:pPr>
        <w:ind w:left="144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3</w:t>
      </w:r>
      <w:r w:rsidR="00B149F1" w:rsidRPr="00694902">
        <w:rPr>
          <w:b/>
          <w:bCs/>
          <w:caps/>
          <w:sz w:val="20"/>
          <w:szCs w:val="20"/>
        </w:rPr>
        <w:t xml:space="preserve">.  </w:t>
      </w:r>
      <w:r w:rsidR="00B149F1" w:rsidRPr="00694902">
        <w:rPr>
          <w:b/>
          <w:bCs/>
          <w:caps/>
          <w:sz w:val="20"/>
          <w:szCs w:val="20"/>
        </w:rPr>
        <w:tab/>
        <w:t>ZONING HEARING</w:t>
      </w:r>
      <w:r w:rsidR="008102AD">
        <w:rPr>
          <w:b/>
          <w:bCs/>
          <w:caps/>
          <w:sz w:val="20"/>
          <w:szCs w:val="20"/>
        </w:rPr>
        <w:t xml:space="preserve"> BOARD (Yearly):  Resolution #0</w:t>
      </w:r>
      <w:r w:rsidR="009E4D0B">
        <w:rPr>
          <w:b/>
          <w:bCs/>
          <w:caps/>
          <w:sz w:val="20"/>
          <w:szCs w:val="20"/>
        </w:rPr>
        <w:t>8</w:t>
      </w:r>
      <w:r w:rsidR="00B149F1" w:rsidRPr="00694902">
        <w:rPr>
          <w:b/>
          <w:bCs/>
          <w:caps/>
          <w:sz w:val="20"/>
          <w:szCs w:val="20"/>
        </w:rPr>
        <w:t>-</w:t>
      </w:r>
      <w:r w:rsidR="009E2FFC">
        <w:rPr>
          <w:b/>
          <w:bCs/>
          <w:caps/>
          <w:sz w:val="20"/>
          <w:szCs w:val="20"/>
        </w:rPr>
        <w:t>2021</w:t>
      </w:r>
    </w:p>
    <w:p w:rsidR="00B149F1" w:rsidRPr="00694902" w:rsidRDefault="00B149F1" w:rsidP="00C428D2">
      <w:pPr>
        <w:ind w:left="2160" w:hanging="216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b/>
          <w:sz w:val="20"/>
          <w:szCs w:val="20"/>
        </w:rPr>
        <w:t xml:space="preserve">COUNCIL INFORMATION:  </w:t>
      </w:r>
      <w:r w:rsidR="00FE3E0D">
        <w:rPr>
          <w:b/>
          <w:sz w:val="20"/>
          <w:szCs w:val="20"/>
        </w:rPr>
        <w:t xml:space="preserve"> </w:t>
      </w:r>
      <w:r w:rsidR="00FE3E0D" w:rsidRPr="00FE3E0D">
        <w:rPr>
          <w:sz w:val="20"/>
          <w:szCs w:val="20"/>
        </w:rPr>
        <w:t>R</w:t>
      </w:r>
      <w:r w:rsidRPr="00694902">
        <w:rPr>
          <w:sz w:val="20"/>
          <w:szCs w:val="20"/>
        </w:rPr>
        <w:t>esolution</w:t>
      </w:r>
      <w:r w:rsidR="00DC201A">
        <w:rPr>
          <w:sz w:val="20"/>
          <w:szCs w:val="20"/>
        </w:rPr>
        <w:t xml:space="preserve"> #0</w:t>
      </w:r>
      <w:r w:rsidR="009E4D0B">
        <w:rPr>
          <w:sz w:val="20"/>
          <w:szCs w:val="20"/>
        </w:rPr>
        <w:t>8</w:t>
      </w:r>
      <w:r w:rsidR="007B0892"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  <w:r w:rsidR="00350973" w:rsidRPr="00694902">
        <w:rPr>
          <w:sz w:val="20"/>
          <w:szCs w:val="20"/>
        </w:rPr>
        <w:t xml:space="preserve"> has been prepared </w:t>
      </w:r>
      <w:r w:rsidR="007B0892" w:rsidRPr="00694902">
        <w:rPr>
          <w:sz w:val="20"/>
          <w:szCs w:val="20"/>
        </w:rPr>
        <w:t>appointing</w:t>
      </w:r>
      <w:r w:rsidRPr="00694902">
        <w:rPr>
          <w:sz w:val="20"/>
          <w:szCs w:val="20"/>
        </w:rPr>
        <w:t xml:space="preserve"> George Heit</w:t>
      </w:r>
      <w:r w:rsidR="007B0892" w:rsidRPr="00694902">
        <w:rPr>
          <w:sz w:val="20"/>
          <w:szCs w:val="20"/>
        </w:rPr>
        <w:t>c</w:t>
      </w:r>
      <w:r w:rsidRPr="00694902">
        <w:rPr>
          <w:sz w:val="20"/>
          <w:szCs w:val="20"/>
        </w:rPr>
        <w:t>zman</w:t>
      </w:r>
      <w:r w:rsidR="009D45FF">
        <w:rPr>
          <w:sz w:val="20"/>
          <w:szCs w:val="20"/>
        </w:rPr>
        <w:t>, Esq.</w:t>
      </w:r>
      <w:r w:rsidR="007B0892" w:rsidRPr="00694902">
        <w:rPr>
          <w:sz w:val="20"/>
          <w:szCs w:val="20"/>
        </w:rPr>
        <w:t xml:space="preserve"> as the Zoning Hearing Board Solicitor</w:t>
      </w:r>
      <w:r w:rsidRPr="00694902">
        <w:rPr>
          <w:sz w:val="20"/>
          <w:szCs w:val="20"/>
        </w:rPr>
        <w:t xml:space="preserve"> at the </w:t>
      </w:r>
      <w:r w:rsidR="00AC2204">
        <w:rPr>
          <w:sz w:val="20"/>
          <w:szCs w:val="20"/>
        </w:rPr>
        <w:t xml:space="preserve">hourly </w:t>
      </w:r>
      <w:r w:rsidRPr="00694902">
        <w:rPr>
          <w:sz w:val="20"/>
          <w:szCs w:val="20"/>
        </w:rPr>
        <w:t xml:space="preserve">rate </w:t>
      </w:r>
      <w:r w:rsidR="00F12800">
        <w:rPr>
          <w:sz w:val="20"/>
          <w:szCs w:val="20"/>
        </w:rPr>
        <w:t>of $200.00</w:t>
      </w:r>
      <w:r w:rsidRPr="00965915">
        <w:rPr>
          <w:sz w:val="20"/>
          <w:szCs w:val="20"/>
        </w:rPr>
        <w:t>.</w:t>
      </w:r>
    </w:p>
    <w:p w:rsidR="00B149F1" w:rsidRPr="00694902" w:rsidRDefault="00B149F1" w:rsidP="00694902">
      <w:pPr>
        <w:ind w:left="2160" w:hanging="2160"/>
        <w:rPr>
          <w:sz w:val="20"/>
          <w:szCs w:val="20"/>
        </w:rPr>
      </w:pPr>
    </w:p>
    <w:p w:rsidR="00B149F1" w:rsidRDefault="00B149F1" w:rsidP="00C428D2">
      <w:pPr>
        <w:ind w:left="2160" w:hanging="2160"/>
        <w:rPr>
          <w:sz w:val="20"/>
          <w:szCs w:val="20"/>
        </w:rPr>
      </w:pPr>
      <w:r w:rsidRPr="00694902">
        <w:rPr>
          <w:sz w:val="20"/>
          <w:szCs w:val="20"/>
        </w:rPr>
        <w:tab/>
        <w:t>Motion By:</w:t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B25AB6" w:rsidRPr="00E560F1" w:rsidRDefault="00B25AB6" w:rsidP="00C428D2">
      <w:pPr>
        <w:ind w:left="2160" w:hanging="2160"/>
        <w:rPr>
          <w:sz w:val="16"/>
          <w:szCs w:val="16"/>
        </w:rPr>
      </w:pPr>
    </w:p>
    <w:p w:rsidR="00B25AB6" w:rsidRPr="00694902" w:rsidRDefault="00400C22" w:rsidP="00B25AB6">
      <w:pPr>
        <w:ind w:left="216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B25AB6" w:rsidRPr="00F04C92">
        <w:rPr>
          <w:b/>
          <w:sz w:val="20"/>
          <w:szCs w:val="20"/>
        </w:rPr>
        <w:t>.</w:t>
      </w:r>
      <w:r w:rsidR="002E1A1F">
        <w:rPr>
          <w:b/>
          <w:sz w:val="20"/>
          <w:szCs w:val="20"/>
        </w:rPr>
        <w:tab/>
        <w:t>TOWNSHIP ENVIRONMENTAL</w:t>
      </w:r>
      <w:r w:rsidR="00B25AB6" w:rsidRPr="00694902">
        <w:rPr>
          <w:b/>
          <w:sz w:val="20"/>
          <w:szCs w:val="20"/>
        </w:rPr>
        <w:t xml:space="preserve"> SOL</w:t>
      </w:r>
      <w:r w:rsidR="009E4D0B">
        <w:rPr>
          <w:b/>
          <w:sz w:val="20"/>
          <w:szCs w:val="20"/>
        </w:rPr>
        <w:t>ICITOR (YEARLY):  RESOLUTION #09</w:t>
      </w:r>
      <w:r w:rsidR="00B25AB6" w:rsidRPr="00694902">
        <w:rPr>
          <w:b/>
          <w:sz w:val="20"/>
          <w:szCs w:val="20"/>
        </w:rPr>
        <w:t>-</w:t>
      </w:r>
      <w:r w:rsidR="009E2FFC">
        <w:rPr>
          <w:b/>
          <w:sz w:val="20"/>
          <w:szCs w:val="20"/>
        </w:rPr>
        <w:t>2021</w:t>
      </w:r>
    </w:p>
    <w:p w:rsidR="00B25AB6" w:rsidRPr="00694902" w:rsidRDefault="00B25AB6" w:rsidP="00B25AB6">
      <w:pPr>
        <w:ind w:left="2160"/>
        <w:jc w:val="both"/>
        <w:rPr>
          <w:sz w:val="20"/>
          <w:szCs w:val="20"/>
        </w:rPr>
      </w:pPr>
      <w:r w:rsidRPr="00694902">
        <w:rPr>
          <w:b/>
          <w:sz w:val="20"/>
          <w:szCs w:val="20"/>
        </w:rPr>
        <w:t>COUNCIL INFORMATION:</w:t>
      </w:r>
      <w:r w:rsidR="00DC201A">
        <w:rPr>
          <w:sz w:val="20"/>
          <w:szCs w:val="20"/>
        </w:rPr>
        <w:t xml:space="preserve">  Resolution #0</w:t>
      </w:r>
      <w:r w:rsidR="009E4D0B">
        <w:rPr>
          <w:sz w:val="20"/>
          <w:szCs w:val="20"/>
        </w:rPr>
        <w:t>9</w:t>
      </w:r>
      <w:r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  <w:r w:rsidRPr="00694902">
        <w:rPr>
          <w:sz w:val="20"/>
          <w:szCs w:val="20"/>
        </w:rPr>
        <w:t xml:space="preserve"> has been prepared appointing Charles Elliott</w:t>
      </w:r>
      <w:r w:rsidR="009D45FF">
        <w:rPr>
          <w:sz w:val="20"/>
          <w:szCs w:val="20"/>
        </w:rPr>
        <w:t>, Esq.</w:t>
      </w:r>
      <w:r w:rsidRPr="00694902">
        <w:rPr>
          <w:sz w:val="20"/>
          <w:szCs w:val="20"/>
        </w:rPr>
        <w:t xml:space="preserve"> as the Township Environmental Solicitor (as needed) at the hourly rate </w:t>
      </w:r>
      <w:r w:rsidRPr="000E166A">
        <w:rPr>
          <w:sz w:val="20"/>
          <w:szCs w:val="20"/>
        </w:rPr>
        <w:t xml:space="preserve">of </w:t>
      </w:r>
      <w:r w:rsidR="00A7201C" w:rsidRPr="00F12800">
        <w:rPr>
          <w:sz w:val="20"/>
          <w:szCs w:val="20"/>
        </w:rPr>
        <w:t>$1</w:t>
      </w:r>
      <w:r w:rsidR="000E166A" w:rsidRPr="00F12800">
        <w:rPr>
          <w:sz w:val="20"/>
          <w:szCs w:val="20"/>
        </w:rPr>
        <w:t>85</w:t>
      </w:r>
      <w:r w:rsidRPr="00F12800">
        <w:rPr>
          <w:sz w:val="20"/>
          <w:szCs w:val="20"/>
        </w:rPr>
        <w:t>.00</w:t>
      </w:r>
      <w:r w:rsidR="00454B29" w:rsidRPr="00F12800">
        <w:rPr>
          <w:sz w:val="20"/>
          <w:szCs w:val="20"/>
        </w:rPr>
        <w:t>.</w:t>
      </w:r>
    </w:p>
    <w:p w:rsidR="00B25AB6" w:rsidRDefault="00B25AB6" w:rsidP="00B25AB6">
      <w:pPr>
        <w:ind w:left="2160" w:hanging="720"/>
        <w:rPr>
          <w:sz w:val="20"/>
          <w:szCs w:val="20"/>
        </w:rPr>
      </w:pPr>
    </w:p>
    <w:p w:rsidR="00B25AB6" w:rsidRPr="00694902" w:rsidRDefault="00B25AB6" w:rsidP="003D5BA9">
      <w:pPr>
        <w:ind w:left="216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B25AB6" w:rsidRPr="00E560F1" w:rsidRDefault="00B25AB6" w:rsidP="00B25AB6">
      <w:pPr>
        <w:ind w:left="2160" w:hanging="720"/>
        <w:rPr>
          <w:sz w:val="16"/>
          <w:szCs w:val="16"/>
        </w:rPr>
      </w:pPr>
    </w:p>
    <w:p w:rsidR="00B25AB6" w:rsidRPr="00694902" w:rsidRDefault="00400C22" w:rsidP="00B25AB6">
      <w:pPr>
        <w:pStyle w:val="BodyTextIndent"/>
        <w:tabs>
          <w:tab w:val="clear" w:pos="1440"/>
        </w:tabs>
        <w:ind w:left="2160" w:hanging="720"/>
        <w:rPr>
          <w:sz w:val="20"/>
          <w:szCs w:val="20"/>
        </w:rPr>
      </w:pPr>
      <w:r>
        <w:rPr>
          <w:sz w:val="20"/>
          <w:szCs w:val="20"/>
        </w:rPr>
        <w:t>5</w:t>
      </w:r>
      <w:r w:rsidR="00B25AB6" w:rsidRPr="00694902">
        <w:rPr>
          <w:sz w:val="20"/>
          <w:szCs w:val="20"/>
        </w:rPr>
        <w:t>.</w:t>
      </w:r>
      <w:r w:rsidR="00B25AB6" w:rsidRPr="00694902">
        <w:rPr>
          <w:sz w:val="20"/>
          <w:szCs w:val="20"/>
        </w:rPr>
        <w:tab/>
        <w:t>TOWNSHIP EAC/OPEN SPACE SOLICITOR (YEARLY):  RESOLUT</w:t>
      </w:r>
      <w:r w:rsidR="009E4D0B">
        <w:rPr>
          <w:sz w:val="20"/>
          <w:szCs w:val="20"/>
        </w:rPr>
        <w:t>ION #10</w:t>
      </w:r>
      <w:r w:rsidR="00B25AB6"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</w:p>
    <w:p w:rsidR="00B25AB6" w:rsidRPr="00694902" w:rsidRDefault="00B25AB6" w:rsidP="00B25AB6">
      <w:pPr>
        <w:pStyle w:val="BodyTextIndent"/>
        <w:tabs>
          <w:tab w:val="clear" w:pos="1440"/>
        </w:tabs>
        <w:ind w:left="2160"/>
        <w:jc w:val="both"/>
        <w:rPr>
          <w:b w:val="0"/>
          <w:sz w:val="20"/>
          <w:szCs w:val="20"/>
        </w:rPr>
      </w:pPr>
      <w:r w:rsidRPr="00694902">
        <w:rPr>
          <w:sz w:val="20"/>
          <w:szCs w:val="20"/>
        </w:rPr>
        <w:t>COUNCIL INFORMATION:</w:t>
      </w:r>
      <w:r w:rsidR="00FE3E0D">
        <w:rPr>
          <w:sz w:val="20"/>
          <w:szCs w:val="20"/>
        </w:rPr>
        <w:t xml:space="preserve">  </w:t>
      </w:r>
      <w:r w:rsidR="009E4D0B">
        <w:rPr>
          <w:b w:val="0"/>
          <w:sz w:val="20"/>
          <w:szCs w:val="20"/>
        </w:rPr>
        <w:t>Resolution #10</w:t>
      </w:r>
      <w:r w:rsidRPr="00694902">
        <w:rPr>
          <w:b w:val="0"/>
          <w:sz w:val="20"/>
          <w:szCs w:val="20"/>
        </w:rPr>
        <w:t>-</w:t>
      </w:r>
      <w:r w:rsidR="009E2FFC">
        <w:rPr>
          <w:b w:val="0"/>
          <w:sz w:val="20"/>
          <w:szCs w:val="20"/>
        </w:rPr>
        <w:t>2021</w:t>
      </w:r>
      <w:r w:rsidRPr="00694902">
        <w:rPr>
          <w:b w:val="0"/>
          <w:sz w:val="20"/>
          <w:szCs w:val="20"/>
        </w:rPr>
        <w:t xml:space="preserve"> has been prepared appointing Terry Clemons</w:t>
      </w:r>
      <w:r w:rsidR="009D45FF">
        <w:rPr>
          <w:b w:val="0"/>
          <w:sz w:val="20"/>
          <w:szCs w:val="20"/>
        </w:rPr>
        <w:t>, Esq.</w:t>
      </w:r>
      <w:r w:rsidRPr="00694902">
        <w:rPr>
          <w:b w:val="0"/>
          <w:sz w:val="20"/>
          <w:szCs w:val="20"/>
        </w:rPr>
        <w:t xml:space="preserve"> as the Solicitor to the EAC</w:t>
      </w:r>
      <w:r>
        <w:rPr>
          <w:b w:val="0"/>
          <w:sz w:val="20"/>
          <w:szCs w:val="20"/>
        </w:rPr>
        <w:t xml:space="preserve"> </w:t>
      </w:r>
      <w:r w:rsidRPr="00694902">
        <w:rPr>
          <w:b w:val="0"/>
          <w:sz w:val="20"/>
          <w:szCs w:val="20"/>
        </w:rPr>
        <w:t>(as needed</w:t>
      </w:r>
      <w:r w:rsidR="00E560F1" w:rsidRPr="00694902">
        <w:rPr>
          <w:b w:val="0"/>
          <w:sz w:val="20"/>
          <w:szCs w:val="20"/>
        </w:rPr>
        <w:t>) at</w:t>
      </w:r>
      <w:r w:rsidRPr="00694902">
        <w:rPr>
          <w:b w:val="0"/>
          <w:sz w:val="20"/>
          <w:szCs w:val="20"/>
        </w:rPr>
        <w:t xml:space="preserve"> the hourly rate </w:t>
      </w:r>
      <w:r w:rsidR="00DF20D1">
        <w:rPr>
          <w:b w:val="0"/>
          <w:sz w:val="20"/>
          <w:szCs w:val="20"/>
        </w:rPr>
        <w:t>of $168.00.</w:t>
      </w:r>
    </w:p>
    <w:p w:rsidR="00B25AB6" w:rsidRPr="00694902" w:rsidRDefault="00B25AB6" w:rsidP="00B25AB6">
      <w:pPr>
        <w:ind w:left="1440"/>
        <w:rPr>
          <w:sz w:val="20"/>
          <w:szCs w:val="20"/>
        </w:rPr>
      </w:pPr>
    </w:p>
    <w:p w:rsidR="00B25AB6" w:rsidRDefault="00B25AB6" w:rsidP="003D5BA9">
      <w:pPr>
        <w:ind w:left="1440" w:firstLine="72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04318E" w:rsidRDefault="0004318E" w:rsidP="003D5BA9">
      <w:pPr>
        <w:ind w:left="1440" w:firstLine="720"/>
        <w:rPr>
          <w:sz w:val="20"/>
          <w:szCs w:val="20"/>
        </w:rPr>
      </w:pPr>
    </w:p>
    <w:p w:rsidR="0004318E" w:rsidRPr="00694902" w:rsidRDefault="0004318E" w:rsidP="0004318E">
      <w:pPr>
        <w:pStyle w:val="BodyTextIndent"/>
        <w:tabs>
          <w:tab w:val="clear" w:pos="1440"/>
        </w:tabs>
        <w:ind w:left="2160" w:hanging="720"/>
        <w:rPr>
          <w:sz w:val="20"/>
          <w:szCs w:val="20"/>
        </w:rPr>
      </w:pPr>
      <w:r>
        <w:rPr>
          <w:sz w:val="20"/>
          <w:szCs w:val="20"/>
        </w:rPr>
        <w:t>6</w:t>
      </w:r>
      <w:r w:rsidRPr="00694902">
        <w:rPr>
          <w:sz w:val="20"/>
          <w:szCs w:val="20"/>
        </w:rPr>
        <w:t>.</w:t>
      </w:r>
      <w:r w:rsidRPr="00694902">
        <w:rPr>
          <w:sz w:val="20"/>
          <w:szCs w:val="20"/>
        </w:rPr>
        <w:tab/>
        <w:t xml:space="preserve">TOWNSHIP </w:t>
      </w:r>
      <w:r>
        <w:rPr>
          <w:sz w:val="20"/>
          <w:szCs w:val="20"/>
        </w:rPr>
        <w:t>LABOR</w:t>
      </w:r>
      <w:r w:rsidRPr="00694902">
        <w:rPr>
          <w:sz w:val="20"/>
          <w:szCs w:val="20"/>
        </w:rPr>
        <w:t xml:space="preserve"> SOLICITOR (YEARLY):  RESOLUT</w:t>
      </w:r>
      <w:r w:rsidR="006212CE">
        <w:rPr>
          <w:sz w:val="20"/>
          <w:szCs w:val="20"/>
        </w:rPr>
        <w:t>ION #1</w:t>
      </w:r>
      <w:r w:rsidR="009E4D0B">
        <w:rPr>
          <w:sz w:val="20"/>
          <w:szCs w:val="20"/>
        </w:rPr>
        <w:t>1</w:t>
      </w:r>
      <w:r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</w:p>
    <w:p w:rsidR="0004318E" w:rsidRPr="00694902" w:rsidRDefault="0004318E" w:rsidP="0004318E">
      <w:pPr>
        <w:pStyle w:val="BodyTextIndent"/>
        <w:tabs>
          <w:tab w:val="clear" w:pos="1440"/>
        </w:tabs>
        <w:ind w:left="2160"/>
        <w:jc w:val="both"/>
        <w:rPr>
          <w:b w:val="0"/>
          <w:sz w:val="20"/>
          <w:szCs w:val="20"/>
        </w:rPr>
      </w:pPr>
      <w:r w:rsidRPr="00694902">
        <w:rPr>
          <w:sz w:val="20"/>
          <w:szCs w:val="20"/>
        </w:rPr>
        <w:t>COUNCIL INFORMATION:</w:t>
      </w:r>
      <w:r>
        <w:rPr>
          <w:sz w:val="20"/>
          <w:szCs w:val="20"/>
        </w:rPr>
        <w:t xml:space="preserve">  </w:t>
      </w:r>
      <w:r w:rsidR="009E4D0B">
        <w:rPr>
          <w:b w:val="0"/>
          <w:sz w:val="20"/>
          <w:szCs w:val="20"/>
        </w:rPr>
        <w:t>Resolution #11</w:t>
      </w:r>
      <w:r w:rsidRPr="00694902">
        <w:rPr>
          <w:b w:val="0"/>
          <w:sz w:val="20"/>
          <w:szCs w:val="20"/>
        </w:rPr>
        <w:t>-</w:t>
      </w:r>
      <w:r w:rsidR="009E2FFC">
        <w:rPr>
          <w:b w:val="0"/>
          <w:sz w:val="20"/>
          <w:szCs w:val="20"/>
        </w:rPr>
        <w:t>2021</w:t>
      </w:r>
      <w:r w:rsidRPr="00694902">
        <w:rPr>
          <w:b w:val="0"/>
          <w:sz w:val="20"/>
          <w:szCs w:val="20"/>
        </w:rPr>
        <w:t xml:space="preserve"> has been prepared appointing </w:t>
      </w:r>
      <w:r>
        <w:rPr>
          <w:b w:val="0"/>
          <w:sz w:val="20"/>
          <w:szCs w:val="20"/>
        </w:rPr>
        <w:t>Michael McAuliffe Miller, Esq.</w:t>
      </w:r>
      <w:r w:rsidRPr="00694902">
        <w:rPr>
          <w:b w:val="0"/>
          <w:sz w:val="20"/>
          <w:szCs w:val="20"/>
        </w:rPr>
        <w:t xml:space="preserve"> as the </w:t>
      </w:r>
      <w:r>
        <w:rPr>
          <w:b w:val="0"/>
          <w:sz w:val="20"/>
          <w:szCs w:val="20"/>
        </w:rPr>
        <w:t>Township Labor Solicitor at the hourly rate</w:t>
      </w:r>
      <w:r w:rsidRPr="00694902">
        <w:rPr>
          <w:b w:val="0"/>
          <w:sz w:val="20"/>
          <w:szCs w:val="20"/>
        </w:rPr>
        <w:t xml:space="preserve"> </w:t>
      </w:r>
      <w:r w:rsidR="0008120E">
        <w:rPr>
          <w:b w:val="0"/>
          <w:sz w:val="20"/>
          <w:szCs w:val="20"/>
        </w:rPr>
        <w:t>of $290.00.</w:t>
      </w:r>
    </w:p>
    <w:p w:rsidR="0004318E" w:rsidRPr="00694902" w:rsidRDefault="0004318E" w:rsidP="0004318E">
      <w:pPr>
        <w:ind w:left="1440"/>
        <w:rPr>
          <w:sz w:val="20"/>
          <w:szCs w:val="20"/>
        </w:rPr>
      </w:pPr>
    </w:p>
    <w:p w:rsidR="0004318E" w:rsidRDefault="0004318E" w:rsidP="0004318E">
      <w:pPr>
        <w:ind w:left="1440" w:firstLine="72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04318E" w:rsidRDefault="0004318E" w:rsidP="003D5BA9">
      <w:pPr>
        <w:ind w:left="1440" w:firstLine="720"/>
        <w:rPr>
          <w:sz w:val="20"/>
          <w:szCs w:val="20"/>
        </w:rPr>
      </w:pPr>
    </w:p>
    <w:p w:rsidR="00B149F1" w:rsidRPr="00694902" w:rsidRDefault="009E4D0B" w:rsidP="00694902">
      <w:pPr>
        <w:pStyle w:val="Heading5"/>
        <w:tabs>
          <w:tab w:val="clear" w:pos="1440"/>
          <w:tab w:val="clear" w:pos="648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B149F1" w:rsidRPr="00694902">
        <w:rPr>
          <w:sz w:val="20"/>
          <w:szCs w:val="20"/>
        </w:rPr>
        <w:t>.</w:t>
      </w:r>
      <w:r w:rsidR="00B149F1" w:rsidRPr="00694902">
        <w:rPr>
          <w:sz w:val="20"/>
          <w:szCs w:val="20"/>
        </w:rPr>
        <w:tab/>
        <w:t>TOWNSHIP EN</w:t>
      </w:r>
      <w:r w:rsidR="00DC201A">
        <w:rPr>
          <w:sz w:val="20"/>
          <w:szCs w:val="20"/>
        </w:rPr>
        <w:t>GINEER (YEARLY):  RESOLUTION #1</w:t>
      </w:r>
      <w:r>
        <w:rPr>
          <w:sz w:val="20"/>
          <w:szCs w:val="20"/>
        </w:rPr>
        <w:t>2</w:t>
      </w:r>
      <w:r w:rsidR="00B149F1"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</w:p>
    <w:p w:rsidR="00B149F1" w:rsidRPr="00694902" w:rsidRDefault="00B149F1" w:rsidP="00694902">
      <w:pPr>
        <w:ind w:left="1440"/>
        <w:jc w:val="both"/>
        <w:rPr>
          <w:sz w:val="20"/>
          <w:szCs w:val="20"/>
        </w:rPr>
      </w:pPr>
      <w:r w:rsidRPr="00694902">
        <w:rPr>
          <w:b/>
          <w:bCs/>
          <w:cap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</w:t>
      </w:r>
      <w:r w:rsidR="00FE3E0D">
        <w:rPr>
          <w:sz w:val="20"/>
          <w:szCs w:val="20"/>
        </w:rPr>
        <w:t xml:space="preserve"> </w:t>
      </w:r>
      <w:r w:rsidRPr="00694902">
        <w:rPr>
          <w:sz w:val="20"/>
          <w:szCs w:val="20"/>
        </w:rPr>
        <w:t>Resolution</w:t>
      </w:r>
      <w:r w:rsidR="007270E8">
        <w:rPr>
          <w:sz w:val="20"/>
          <w:szCs w:val="20"/>
        </w:rPr>
        <w:t xml:space="preserve"> #1</w:t>
      </w:r>
      <w:r w:rsidR="009E4D0B">
        <w:rPr>
          <w:sz w:val="20"/>
          <w:szCs w:val="20"/>
        </w:rPr>
        <w:t>2</w:t>
      </w:r>
      <w:r w:rsidR="007B0892"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  <w:r w:rsidRPr="00694902">
        <w:rPr>
          <w:sz w:val="20"/>
          <w:szCs w:val="20"/>
        </w:rPr>
        <w:t xml:space="preserve"> has been prepared </w:t>
      </w:r>
      <w:r w:rsidR="007B0892" w:rsidRPr="00694902">
        <w:rPr>
          <w:sz w:val="20"/>
          <w:szCs w:val="20"/>
        </w:rPr>
        <w:t xml:space="preserve">appointing </w:t>
      </w:r>
      <w:r w:rsidRPr="00694902">
        <w:rPr>
          <w:sz w:val="20"/>
          <w:szCs w:val="20"/>
        </w:rPr>
        <w:t>Hanover Enginee</w:t>
      </w:r>
      <w:r w:rsidR="00821243">
        <w:rPr>
          <w:sz w:val="20"/>
          <w:szCs w:val="20"/>
        </w:rPr>
        <w:t>ring as the T</w:t>
      </w:r>
      <w:r w:rsidR="00637A67">
        <w:rPr>
          <w:sz w:val="20"/>
          <w:szCs w:val="20"/>
        </w:rPr>
        <w:t xml:space="preserve">ownship Engineer, per their </w:t>
      </w:r>
      <w:r w:rsidR="009E2FFC">
        <w:rPr>
          <w:sz w:val="20"/>
          <w:szCs w:val="20"/>
        </w:rPr>
        <w:t>2021</w:t>
      </w:r>
      <w:r w:rsidR="00821243" w:rsidRPr="000D2014">
        <w:rPr>
          <w:sz w:val="20"/>
          <w:szCs w:val="20"/>
        </w:rPr>
        <w:t xml:space="preserve"> fee schedule</w:t>
      </w:r>
      <w:r w:rsidR="00821243">
        <w:rPr>
          <w:sz w:val="20"/>
          <w:szCs w:val="20"/>
        </w:rPr>
        <w:t>.</w:t>
      </w:r>
    </w:p>
    <w:p w:rsidR="00B149F1" w:rsidRPr="00694902" w:rsidRDefault="00B149F1" w:rsidP="00694902">
      <w:pPr>
        <w:ind w:left="360"/>
        <w:rPr>
          <w:sz w:val="20"/>
          <w:szCs w:val="20"/>
        </w:rPr>
      </w:pPr>
    </w:p>
    <w:p w:rsidR="00B149F1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E4D0B" w:rsidRDefault="009E4D0B" w:rsidP="00694902">
      <w:pPr>
        <w:ind w:left="1440"/>
        <w:rPr>
          <w:sz w:val="20"/>
          <w:szCs w:val="20"/>
        </w:rPr>
      </w:pPr>
    </w:p>
    <w:p w:rsidR="009E4D0B" w:rsidRPr="00694902" w:rsidRDefault="009E4D0B" w:rsidP="009E4D0B">
      <w:pPr>
        <w:pStyle w:val="BodyTextIndent"/>
        <w:tabs>
          <w:tab w:val="clear" w:pos="1440"/>
        </w:tabs>
        <w:rPr>
          <w:sz w:val="20"/>
          <w:szCs w:val="20"/>
        </w:rPr>
      </w:pPr>
      <w:r>
        <w:rPr>
          <w:sz w:val="20"/>
          <w:szCs w:val="20"/>
        </w:rPr>
        <w:t>F.</w:t>
      </w:r>
      <w:r w:rsidRPr="00694902">
        <w:rPr>
          <w:sz w:val="20"/>
          <w:szCs w:val="20"/>
        </w:rPr>
        <w:tab/>
        <w:t>SEWAGE ENFORCEMENT OFFICERS (YEARLY)</w:t>
      </w:r>
      <w:r>
        <w:rPr>
          <w:sz w:val="20"/>
          <w:szCs w:val="20"/>
        </w:rPr>
        <w:t>:  RESOLUTION #13-2021</w:t>
      </w:r>
    </w:p>
    <w:p w:rsidR="009E4D0B" w:rsidRPr="00694902" w:rsidRDefault="009E4D0B" w:rsidP="009E4D0B">
      <w:pPr>
        <w:pStyle w:val="BodyTextIndent2"/>
        <w:tabs>
          <w:tab w:val="clear" w:pos="6480"/>
        </w:tabs>
        <w:ind w:left="1440"/>
        <w:rPr>
          <w:sz w:val="20"/>
          <w:szCs w:val="20"/>
        </w:rPr>
      </w:pPr>
      <w:r w:rsidRPr="00FA46D6">
        <w:rPr>
          <w:sz w:val="20"/>
          <w:szCs w:val="20"/>
        </w:rPr>
        <w:t xml:space="preserve">Hanover Engineering requests the following individuals be appointed as the </w:t>
      </w:r>
      <w:r>
        <w:rPr>
          <w:sz w:val="20"/>
          <w:szCs w:val="20"/>
        </w:rPr>
        <w:t>2021</w:t>
      </w:r>
      <w:r w:rsidRPr="00FA46D6">
        <w:rPr>
          <w:sz w:val="20"/>
          <w:szCs w:val="20"/>
        </w:rPr>
        <w:t xml:space="preserve"> SEO’s: </w:t>
      </w:r>
      <w:r w:rsidRPr="00081EED">
        <w:rPr>
          <w:sz w:val="20"/>
          <w:szCs w:val="20"/>
        </w:rPr>
        <w:t>Scott Brown, Jacob Schray, Robert Grim and Christopher Taylor.  The Sewage Enforcement Officer rate for 2021 is $77.00 per hour.</w:t>
      </w:r>
      <w:r w:rsidRPr="00694902">
        <w:rPr>
          <w:sz w:val="20"/>
          <w:szCs w:val="20"/>
        </w:rPr>
        <w:tab/>
      </w:r>
    </w:p>
    <w:p w:rsidR="009E4D0B" w:rsidRDefault="009E4D0B" w:rsidP="009E4D0B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E4D0B" w:rsidRDefault="009E4D0B" w:rsidP="009E4D0B">
      <w:pPr>
        <w:ind w:left="1440"/>
        <w:rPr>
          <w:sz w:val="20"/>
          <w:szCs w:val="20"/>
        </w:rPr>
      </w:pPr>
    </w:p>
    <w:p w:rsidR="009E4D0B" w:rsidRPr="00694902" w:rsidRDefault="009E4D0B" w:rsidP="009E4D0B">
      <w:pPr>
        <w:ind w:left="1440"/>
        <w:rPr>
          <w:sz w:val="20"/>
          <w:szCs w:val="20"/>
        </w:rPr>
      </w:pPr>
    </w:p>
    <w:p w:rsidR="009E4D0B" w:rsidRPr="00694902" w:rsidRDefault="009E4D0B" w:rsidP="009E4D0B">
      <w:pPr>
        <w:pStyle w:val="Heading5"/>
        <w:tabs>
          <w:tab w:val="clear" w:pos="1440"/>
          <w:tab w:val="clear" w:pos="6480"/>
        </w:tabs>
        <w:rPr>
          <w:sz w:val="20"/>
          <w:szCs w:val="20"/>
        </w:rPr>
      </w:pPr>
      <w:r>
        <w:rPr>
          <w:sz w:val="20"/>
          <w:szCs w:val="20"/>
        </w:rPr>
        <w:t>G</w:t>
      </w:r>
      <w:r w:rsidRPr="00694902">
        <w:rPr>
          <w:sz w:val="20"/>
          <w:szCs w:val="20"/>
        </w:rPr>
        <w:t>.</w:t>
      </w:r>
      <w:r w:rsidRPr="00694902">
        <w:rPr>
          <w:sz w:val="20"/>
          <w:szCs w:val="20"/>
        </w:rPr>
        <w:tab/>
        <w:t xml:space="preserve">TOWNSHIP LANDFILL CONSULTANTS </w:t>
      </w:r>
      <w:r>
        <w:rPr>
          <w:sz w:val="20"/>
          <w:szCs w:val="20"/>
        </w:rPr>
        <w:t>(YEARLY):  RESOLUTION #14-2021</w:t>
      </w:r>
    </w:p>
    <w:p w:rsidR="009E4D0B" w:rsidRDefault="009E4D0B" w:rsidP="009E4D0B">
      <w:pPr>
        <w:ind w:left="1440"/>
        <w:jc w:val="both"/>
        <w:rPr>
          <w:sz w:val="20"/>
          <w:szCs w:val="20"/>
        </w:rPr>
      </w:pPr>
      <w:r w:rsidRPr="00694902">
        <w:rPr>
          <w:b/>
          <w:bCs/>
          <w:caps/>
          <w:sz w:val="20"/>
          <w:szCs w:val="20"/>
        </w:rPr>
        <w:t>Council Information:</w:t>
      </w:r>
      <w:r w:rsidRPr="00694902">
        <w:rPr>
          <w:sz w:val="20"/>
          <w:szCs w:val="20"/>
        </w:rPr>
        <w:t xml:space="preserve">  Resolution </w:t>
      </w:r>
      <w:r>
        <w:rPr>
          <w:sz w:val="20"/>
          <w:szCs w:val="20"/>
        </w:rPr>
        <w:t>#14</w:t>
      </w:r>
      <w:r w:rsidRPr="00694902">
        <w:rPr>
          <w:sz w:val="20"/>
          <w:szCs w:val="20"/>
        </w:rPr>
        <w:t>-</w:t>
      </w:r>
      <w:r>
        <w:rPr>
          <w:sz w:val="20"/>
          <w:szCs w:val="20"/>
        </w:rPr>
        <w:t>2021</w:t>
      </w:r>
      <w:r w:rsidRPr="00694902">
        <w:rPr>
          <w:sz w:val="20"/>
          <w:szCs w:val="20"/>
        </w:rPr>
        <w:t xml:space="preserve"> has been prepared appointing</w:t>
      </w:r>
      <w:r>
        <w:rPr>
          <w:sz w:val="20"/>
          <w:szCs w:val="20"/>
        </w:rPr>
        <w:t xml:space="preserve"> </w:t>
      </w:r>
      <w:r w:rsidRPr="00E0283C">
        <w:rPr>
          <w:sz w:val="20"/>
          <w:szCs w:val="20"/>
        </w:rPr>
        <w:t xml:space="preserve">Rich Sichler from Neversink Environmental, Inc., </w:t>
      </w:r>
      <w:r w:rsidRPr="00965915">
        <w:rPr>
          <w:sz w:val="20"/>
          <w:szCs w:val="20"/>
        </w:rPr>
        <w:t>at</w:t>
      </w:r>
      <w:r>
        <w:rPr>
          <w:sz w:val="20"/>
          <w:szCs w:val="20"/>
        </w:rPr>
        <w:t xml:space="preserve"> the hourly rate of $95.00</w:t>
      </w:r>
      <w:r w:rsidRPr="00012DD2">
        <w:rPr>
          <w:sz w:val="20"/>
          <w:szCs w:val="20"/>
        </w:rPr>
        <w:t xml:space="preserve"> as</w:t>
      </w:r>
      <w:r w:rsidRPr="00E0283C">
        <w:rPr>
          <w:sz w:val="20"/>
          <w:szCs w:val="20"/>
        </w:rPr>
        <w:t xml:space="preserve"> Township Landfill</w:t>
      </w:r>
      <w:r>
        <w:rPr>
          <w:sz w:val="20"/>
          <w:szCs w:val="20"/>
        </w:rPr>
        <w:t xml:space="preserve"> Consultants (as needed); and Scott Brown from Hanover Engineering Inc. as the Host Municipal Inspector with Jake Schray as alternate at the hourly rate of $99.00</w:t>
      </w:r>
      <w:r w:rsidRPr="00B221E5">
        <w:rPr>
          <w:sz w:val="20"/>
          <w:szCs w:val="20"/>
        </w:rPr>
        <w:t>.</w:t>
      </w:r>
    </w:p>
    <w:p w:rsidR="009E4D0B" w:rsidRPr="00E560F1" w:rsidRDefault="009E4D0B" w:rsidP="009E4D0B">
      <w:pPr>
        <w:ind w:left="1440"/>
        <w:jc w:val="both"/>
        <w:rPr>
          <w:sz w:val="16"/>
          <w:szCs w:val="16"/>
        </w:rPr>
      </w:pPr>
    </w:p>
    <w:p w:rsidR="009E4D0B" w:rsidRDefault="009E4D0B" w:rsidP="009E4D0B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9E4D0B" w:rsidRDefault="009E4D0B" w:rsidP="009E4D0B">
      <w:pPr>
        <w:ind w:left="1440"/>
        <w:rPr>
          <w:sz w:val="20"/>
          <w:szCs w:val="20"/>
        </w:rPr>
      </w:pPr>
    </w:p>
    <w:p w:rsidR="009E4D0B" w:rsidRPr="00C715A9" w:rsidRDefault="009E4D0B" w:rsidP="009E4D0B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H.</w:t>
      </w:r>
      <w:r>
        <w:rPr>
          <w:b/>
          <w:sz w:val="20"/>
          <w:szCs w:val="20"/>
        </w:rPr>
        <w:tab/>
      </w:r>
      <w:r w:rsidRPr="00C715A9">
        <w:rPr>
          <w:b/>
          <w:sz w:val="20"/>
          <w:szCs w:val="20"/>
        </w:rPr>
        <w:t>TOWNSHIP EAC/OPEN SPACE CONSULTANT (YEARLY):  RESOLUTION #1</w:t>
      </w:r>
      <w:r>
        <w:rPr>
          <w:b/>
          <w:sz w:val="20"/>
          <w:szCs w:val="20"/>
        </w:rPr>
        <w:t>5</w:t>
      </w:r>
      <w:r w:rsidRPr="00C715A9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2021</w:t>
      </w:r>
    </w:p>
    <w:p w:rsidR="009E4D0B" w:rsidRPr="007A648D" w:rsidRDefault="009E4D0B" w:rsidP="009E4D0B">
      <w:pPr>
        <w:ind w:left="1440"/>
        <w:jc w:val="both"/>
        <w:rPr>
          <w:sz w:val="20"/>
          <w:szCs w:val="20"/>
        </w:rPr>
      </w:pPr>
      <w:r w:rsidRPr="00C715A9">
        <w:rPr>
          <w:b/>
          <w:sz w:val="20"/>
          <w:szCs w:val="20"/>
        </w:rPr>
        <w:t xml:space="preserve">COUNCIL INFORMATION:  </w:t>
      </w:r>
      <w:r>
        <w:rPr>
          <w:sz w:val="20"/>
          <w:szCs w:val="20"/>
        </w:rPr>
        <w:t>Resolution #15</w:t>
      </w:r>
      <w:r w:rsidRPr="00C715A9">
        <w:rPr>
          <w:sz w:val="20"/>
          <w:szCs w:val="20"/>
        </w:rPr>
        <w:t>-</w:t>
      </w:r>
      <w:r>
        <w:rPr>
          <w:sz w:val="20"/>
          <w:szCs w:val="20"/>
        </w:rPr>
        <w:t>2021</w:t>
      </w:r>
      <w:r w:rsidRPr="00C715A9">
        <w:rPr>
          <w:sz w:val="20"/>
          <w:szCs w:val="20"/>
        </w:rPr>
        <w:t xml:space="preserve"> has been prepared appointing Laura Baird as the Open Space Consultant to the EAC (as needed) </w:t>
      </w:r>
      <w:r>
        <w:rPr>
          <w:sz w:val="20"/>
          <w:szCs w:val="20"/>
        </w:rPr>
        <w:t xml:space="preserve">at the hourly rate </w:t>
      </w:r>
      <w:r w:rsidRPr="00B221E5">
        <w:rPr>
          <w:sz w:val="20"/>
          <w:szCs w:val="20"/>
        </w:rPr>
        <w:t>of $80.00</w:t>
      </w:r>
      <w:r w:rsidRPr="00C715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per the </w:t>
      </w:r>
      <w:r w:rsidRPr="00C715A9">
        <w:rPr>
          <w:sz w:val="20"/>
          <w:szCs w:val="20"/>
        </w:rPr>
        <w:t>schedule from Heritage Conservancy.</w:t>
      </w:r>
    </w:p>
    <w:p w:rsidR="009E4D0B" w:rsidRDefault="009E4D0B" w:rsidP="009E4D0B">
      <w:pPr>
        <w:ind w:left="360"/>
        <w:rPr>
          <w:sz w:val="20"/>
          <w:szCs w:val="20"/>
        </w:rPr>
      </w:pPr>
    </w:p>
    <w:p w:rsidR="009E4D0B" w:rsidRDefault="009E4D0B" w:rsidP="009E4D0B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9E4D0B" w:rsidRDefault="009E4D0B" w:rsidP="009E4D0B">
      <w:pPr>
        <w:ind w:left="1440"/>
        <w:rPr>
          <w:sz w:val="20"/>
          <w:szCs w:val="20"/>
        </w:rPr>
      </w:pPr>
    </w:p>
    <w:p w:rsidR="008102AD" w:rsidRPr="00E560F1" w:rsidRDefault="008102AD" w:rsidP="008102AD">
      <w:pPr>
        <w:ind w:left="360"/>
        <w:rPr>
          <w:sz w:val="16"/>
          <w:szCs w:val="16"/>
        </w:rPr>
      </w:pPr>
    </w:p>
    <w:p w:rsidR="008102AD" w:rsidRPr="00E560F1" w:rsidRDefault="008102AD" w:rsidP="008102AD">
      <w:pPr>
        <w:ind w:left="1440"/>
        <w:rPr>
          <w:sz w:val="16"/>
          <w:szCs w:val="16"/>
        </w:rPr>
      </w:pPr>
    </w:p>
    <w:p w:rsidR="008102AD" w:rsidRPr="00694902" w:rsidRDefault="009E4D0B" w:rsidP="008102AD">
      <w:pPr>
        <w:pStyle w:val="Heading6"/>
        <w:numPr>
          <w:ilvl w:val="0"/>
          <w:numId w:val="0"/>
        </w:numPr>
        <w:tabs>
          <w:tab w:val="clear" w:pos="6480"/>
        </w:tabs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="008102AD" w:rsidRPr="00694902">
        <w:rPr>
          <w:sz w:val="20"/>
          <w:szCs w:val="20"/>
        </w:rPr>
        <w:t>.</w:t>
      </w:r>
      <w:r w:rsidR="008102AD" w:rsidRPr="00694902">
        <w:rPr>
          <w:sz w:val="20"/>
          <w:szCs w:val="20"/>
        </w:rPr>
        <w:tab/>
        <w:t>TOWNSHIP A</w:t>
      </w:r>
      <w:r w:rsidR="00400C22">
        <w:rPr>
          <w:sz w:val="20"/>
          <w:szCs w:val="20"/>
        </w:rPr>
        <w:t>UDITOR (YEARLY):  RESO</w:t>
      </w:r>
      <w:r w:rsidR="006212CE">
        <w:rPr>
          <w:sz w:val="20"/>
          <w:szCs w:val="20"/>
        </w:rPr>
        <w:t>LUTION #1</w:t>
      </w:r>
      <w:r>
        <w:rPr>
          <w:sz w:val="20"/>
          <w:szCs w:val="20"/>
        </w:rPr>
        <w:t>6</w:t>
      </w:r>
      <w:r w:rsidR="008102AD" w:rsidRPr="00694902">
        <w:rPr>
          <w:sz w:val="20"/>
          <w:szCs w:val="20"/>
        </w:rPr>
        <w:t>-</w:t>
      </w:r>
      <w:r w:rsidR="009E2FFC">
        <w:rPr>
          <w:sz w:val="20"/>
          <w:szCs w:val="20"/>
        </w:rPr>
        <w:t>2021</w:t>
      </w:r>
    </w:p>
    <w:p w:rsidR="008102AD" w:rsidRPr="00694902" w:rsidRDefault="008102AD" w:rsidP="008102AD">
      <w:pPr>
        <w:ind w:left="1440"/>
        <w:jc w:val="both"/>
        <w:rPr>
          <w:sz w:val="20"/>
          <w:szCs w:val="20"/>
        </w:rPr>
      </w:pPr>
      <w:r w:rsidRPr="00694902">
        <w:rPr>
          <w:b/>
          <w:bCs/>
          <w:caps/>
          <w:sz w:val="20"/>
          <w:szCs w:val="20"/>
        </w:rPr>
        <w:t xml:space="preserve">Council Information:  </w:t>
      </w:r>
      <w:r w:rsidRPr="00694902">
        <w:rPr>
          <w:sz w:val="20"/>
          <w:szCs w:val="20"/>
        </w:rPr>
        <w:t>The staff recommends continuing the services of Hutchinson, Gillahan &amp; Freeh per their</w:t>
      </w:r>
      <w:r w:rsidR="008D7159">
        <w:rPr>
          <w:sz w:val="20"/>
          <w:szCs w:val="20"/>
        </w:rPr>
        <w:t xml:space="preserve"> September 2, 2020 letter.  </w:t>
      </w:r>
      <w:r w:rsidRPr="00694902">
        <w:rPr>
          <w:sz w:val="20"/>
          <w:szCs w:val="20"/>
        </w:rPr>
        <w:t xml:space="preserve">The base rate for </w:t>
      </w:r>
      <w:r w:rsidRPr="002D757C">
        <w:rPr>
          <w:sz w:val="20"/>
          <w:szCs w:val="20"/>
        </w:rPr>
        <w:t xml:space="preserve">the </w:t>
      </w:r>
      <w:r w:rsidR="009E2FFC">
        <w:rPr>
          <w:sz w:val="20"/>
          <w:szCs w:val="20"/>
        </w:rPr>
        <w:t>2020</w:t>
      </w:r>
      <w:r w:rsidR="008D7159">
        <w:rPr>
          <w:sz w:val="20"/>
          <w:szCs w:val="20"/>
        </w:rPr>
        <w:t xml:space="preserve"> audit will not exceed $14,900.00</w:t>
      </w:r>
      <w:r w:rsidRPr="009C03B0">
        <w:rPr>
          <w:sz w:val="20"/>
          <w:szCs w:val="20"/>
        </w:rPr>
        <w:t>.</w:t>
      </w:r>
      <w:r w:rsidRPr="00694902">
        <w:rPr>
          <w:sz w:val="20"/>
          <w:szCs w:val="20"/>
        </w:rPr>
        <w:t xml:space="preserve">  Addition</w:t>
      </w:r>
      <w:r w:rsidR="00AC2204">
        <w:rPr>
          <w:sz w:val="20"/>
          <w:szCs w:val="20"/>
        </w:rPr>
        <w:t>al services will be payable at the hourly</w:t>
      </w:r>
      <w:r w:rsidRPr="00694902">
        <w:rPr>
          <w:sz w:val="20"/>
          <w:szCs w:val="20"/>
        </w:rPr>
        <w:t xml:space="preserve"> rate </w:t>
      </w:r>
      <w:r w:rsidR="008D7159">
        <w:rPr>
          <w:sz w:val="20"/>
          <w:szCs w:val="20"/>
        </w:rPr>
        <w:t>of $125.00.</w:t>
      </w:r>
    </w:p>
    <w:p w:rsidR="008102AD" w:rsidRPr="00694902" w:rsidRDefault="008102AD" w:rsidP="008102AD">
      <w:pPr>
        <w:rPr>
          <w:sz w:val="20"/>
          <w:szCs w:val="20"/>
        </w:rPr>
      </w:pPr>
    </w:p>
    <w:p w:rsidR="008102AD" w:rsidRPr="00694902" w:rsidRDefault="008102AD" w:rsidP="008102AD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8102AD" w:rsidRPr="00E560F1" w:rsidRDefault="008102AD" w:rsidP="008102AD">
      <w:pPr>
        <w:ind w:left="1440"/>
        <w:rPr>
          <w:sz w:val="16"/>
          <w:szCs w:val="16"/>
        </w:rPr>
      </w:pPr>
    </w:p>
    <w:p w:rsidR="008102AD" w:rsidRPr="00694902" w:rsidRDefault="009E4D0B" w:rsidP="008102A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J</w:t>
      </w:r>
      <w:r w:rsidR="008102AD" w:rsidRPr="00694902">
        <w:rPr>
          <w:b/>
          <w:sz w:val="20"/>
          <w:szCs w:val="20"/>
        </w:rPr>
        <w:t>.</w:t>
      </w:r>
      <w:r w:rsidR="008102AD" w:rsidRPr="00694902">
        <w:rPr>
          <w:b/>
          <w:sz w:val="20"/>
          <w:szCs w:val="20"/>
        </w:rPr>
        <w:tab/>
        <w:t>TOWNSHIP A</w:t>
      </w:r>
      <w:r w:rsidR="00400C22">
        <w:rPr>
          <w:b/>
          <w:sz w:val="20"/>
          <w:szCs w:val="20"/>
        </w:rPr>
        <w:t>CTUARY (YEARLY):  RESOLUTION #1</w:t>
      </w:r>
      <w:r>
        <w:rPr>
          <w:b/>
          <w:sz w:val="20"/>
          <w:szCs w:val="20"/>
        </w:rPr>
        <w:t>7</w:t>
      </w:r>
      <w:r w:rsidR="008102AD" w:rsidRPr="00694902">
        <w:rPr>
          <w:b/>
          <w:sz w:val="20"/>
          <w:szCs w:val="20"/>
        </w:rPr>
        <w:t>-</w:t>
      </w:r>
      <w:r w:rsidR="009E2FFC">
        <w:rPr>
          <w:b/>
          <w:sz w:val="20"/>
          <w:szCs w:val="20"/>
        </w:rPr>
        <w:t>2021</w:t>
      </w:r>
    </w:p>
    <w:p w:rsidR="008102AD" w:rsidRPr="00694902" w:rsidRDefault="008102AD" w:rsidP="008102AD">
      <w:pPr>
        <w:ind w:left="1440"/>
        <w:jc w:val="both"/>
        <w:rPr>
          <w:sz w:val="20"/>
          <w:szCs w:val="20"/>
        </w:rPr>
      </w:pPr>
      <w:r w:rsidRPr="00694902">
        <w:rPr>
          <w:b/>
          <w:sz w:val="20"/>
          <w:szCs w:val="20"/>
        </w:rPr>
        <w:t xml:space="preserve">COUNCIL INFORMATION:  </w:t>
      </w:r>
      <w:r w:rsidRPr="00694902">
        <w:rPr>
          <w:sz w:val="20"/>
          <w:szCs w:val="20"/>
        </w:rPr>
        <w:t xml:space="preserve">The staff recommends continuing the services of Chuck Friedlander of Municipal Finance Partners </w:t>
      </w:r>
      <w:r w:rsidR="00242591">
        <w:rPr>
          <w:sz w:val="20"/>
          <w:szCs w:val="20"/>
        </w:rPr>
        <w:t>per their rate schedule</w:t>
      </w:r>
      <w:r w:rsidRPr="00694902">
        <w:rPr>
          <w:sz w:val="20"/>
          <w:szCs w:val="20"/>
        </w:rPr>
        <w:t>.</w:t>
      </w:r>
    </w:p>
    <w:p w:rsidR="008102AD" w:rsidRPr="00694902" w:rsidRDefault="008102AD" w:rsidP="008102AD">
      <w:pPr>
        <w:ind w:left="360"/>
        <w:rPr>
          <w:sz w:val="20"/>
          <w:szCs w:val="20"/>
        </w:rPr>
      </w:pPr>
    </w:p>
    <w:p w:rsidR="008102AD" w:rsidRDefault="008102AD" w:rsidP="008102AD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744F52" w:rsidRDefault="00744F52" w:rsidP="00A56D6E">
      <w:pPr>
        <w:ind w:left="1440"/>
        <w:rPr>
          <w:sz w:val="20"/>
          <w:szCs w:val="20"/>
        </w:rPr>
      </w:pPr>
    </w:p>
    <w:p w:rsidR="00744DBC" w:rsidRDefault="009E2FFC" w:rsidP="0069490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E4D0B">
        <w:rPr>
          <w:b/>
          <w:sz w:val="20"/>
          <w:szCs w:val="20"/>
        </w:rPr>
        <w:t>K</w:t>
      </w:r>
      <w:r w:rsidR="00744DBC" w:rsidRPr="00744DBC">
        <w:rPr>
          <w:b/>
          <w:sz w:val="20"/>
          <w:szCs w:val="20"/>
        </w:rPr>
        <w:t>.</w:t>
      </w:r>
      <w:r w:rsidR="00744DBC" w:rsidRPr="00744DBC">
        <w:rPr>
          <w:b/>
          <w:sz w:val="20"/>
          <w:szCs w:val="20"/>
        </w:rPr>
        <w:tab/>
        <w:t>COUNCIL LIAISONS</w:t>
      </w:r>
      <w:r w:rsidR="00744DBC">
        <w:rPr>
          <w:b/>
          <w:sz w:val="20"/>
          <w:szCs w:val="20"/>
        </w:rPr>
        <w:t xml:space="preserve"> (YEARLY)</w:t>
      </w:r>
      <w:r w:rsidR="00744DBC" w:rsidRPr="00744DBC">
        <w:rPr>
          <w:b/>
          <w:sz w:val="20"/>
          <w:szCs w:val="20"/>
        </w:rPr>
        <w:t xml:space="preserve"> AS FOLLOWS:</w:t>
      </w:r>
    </w:p>
    <w:p w:rsidR="002B0443" w:rsidRDefault="002B0443" w:rsidP="00694902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767"/>
        <w:gridCol w:w="1890"/>
        <w:gridCol w:w="1080"/>
        <w:gridCol w:w="3847"/>
      </w:tblGrid>
      <w:tr w:rsidR="002B0443" w:rsidRPr="002B0443" w:rsidTr="00891619">
        <w:tc>
          <w:tcPr>
            <w:tcW w:w="2767" w:type="dxa"/>
          </w:tcPr>
          <w:p w:rsidR="002B0443" w:rsidRPr="002B0443" w:rsidRDefault="002B0443" w:rsidP="002B0443">
            <w:pPr>
              <w:jc w:val="center"/>
              <w:rPr>
                <w:b/>
                <w:sz w:val="20"/>
                <w:szCs w:val="20"/>
              </w:rPr>
            </w:pPr>
            <w:r w:rsidRPr="002B0443">
              <w:rPr>
                <w:b/>
                <w:sz w:val="20"/>
                <w:szCs w:val="20"/>
              </w:rPr>
              <w:t>Board</w:t>
            </w:r>
          </w:p>
        </w:tc>
        <w:tc>
          <w:tcPr>
            <w:tcW w:w="1890" w:type="dxa"/>
          </w:tcPr>
          <w:p w:rsidR="002B0443" w:rsidRPr="002B0443" w:rsidRDefault="002B0443" w:rsidP="002B0443">
            <w:pPr>
              <w:jc w:val="center"/>
              <w:rPr>
                <w:b/>
                <w:sz w:val="20"/>
                <w:szCs w:val="20"/>
              </w:rPr>
            </w:pPr>
            <w:r w:rsidRPr="002B0443">
              <w:rPr>
                <w:b/>
                <w:sz w:val="20"/>
                <w:szCs w:val="20"/>
              </w:rPr>
              <w:t>Meeting Date</w:t>
            </w:r>
          </w:p>
        </w:tc>
        <w:tc>
          <w:tcPr>
            <w:tcW w:w="1080" w:type="dxa"/>
          </w:tcPr>
          <w:p w:rsidR="002B0443" w:rsidRPr="002B0443" w:rsidRDefault="002B0443" w:rsidP="002B04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847" w:type="dxa"/>
          </w:tcPr>
          <w:p w:rsidR="002B0443" w:rsidRPr="002B0443" w:rsidRDefault="002B0443" w:rsidP="002B0443">
            <w:pPr>
              <w:jc w:val="center"/>
              <w:rPr>
                <w:b/>
                <w:sz w:val="20"/>
                <w:szCs w:val="20"/>
              </w:rPr>
            </w:pPr>
            <w:r w:rsidRPr="002B0443">
              <w:rPr>
                <w:b/>
                <w:sz w:val="20"/>
                <w:szCs w:val="20"/>
              </w:rPr>
              <w:t>Liaison</w:t>
            </w: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&amp; Recreation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B044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Monday</w:t>
            </w:r>
          </w:p>
        </w:tc>
        <w:tc>
          <w:tcPr>
            <w:tcW w:w="1080" w:type="dxa"/>
          </w:tcPr>
          <w:p w:rsidR="002B0443" w:rsidRDefault="002B0443" w:rsidP="002B0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372A1E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Saucon Valley Conservancy</w:t>
            </w:r>
          </w:p>
        </w:tc>
        <w:tc>
          <w:tcPr>
            <w:tcW w:w="1890" w:type="dxa"/>
          </w:tcPr>
          <w:p w:rsidR="002B0443" w:rsidRDefault="00203B72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03B7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4B6A41">
              <w:rPr>
                <w:sz w:val="20"/>
                <w:szCs w:val="20"/>
              </w:rPr>
              <w:t>Wednesday</w:t>
            </w:r>
          </w:p>
        </w:tc>
        <w:tc>
          <w:tcPr>
            <w:tcW w:w="1080" w:type="dxa"/>
          </w:tcPr>
          <w:p w:rsidR="002B0443" w:rsidRDefault="004F5BB9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Saucon Authority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B044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Tuesday</w:t>
            </w: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Saucon Valley Partnership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B044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Wednesday </w:t>
            </w: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3847" w:type="dxa"/>
          </w:tcPr>
          <w:p w:rsidR="00F05627" w:rsidRPr="00B221E5" w:rsidRDefault="00F05627" w:rsidP="00FC3D90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Landfill Committee 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B044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1080" w:type="dxa"/>
          </w:tcPr>
          <w:p w:rsidR="00684B07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684B07">
              <w:rPr>
                <w:sz w:val="20"/>
                <w:szCs w:val="20"/>
              </w:rPr>
              <w:t xml:space="preserve"> pm</w:t>
            </w:r>
          </w:p>
          <w:p w:rsidR="00817DD7" w:rsidRDefault="00684B0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6:00 </w:t>
            </w:r>
            <w:r w:rsidR="002B044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Lutz-Franklin Schoolhouse</w:t>
            </w:r>
          </w:p>
        </w:tc>
        <w:tc>
          <w:tcPr>
            <w:tcW w:w="1890" w:type="dxa"/>
          </w:tcPr>
          <w:p w:rsidR="002B0443" w:rsidRDefault="00D8699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699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Wednesday</w:t>
            </w:r>
          </w:p>
        </w:tc>
        <w:tc>
          <w:tcPr>
            <w:tcW w:w="1080" w:type="dxa"/>
          </w:tcPr>
          <w:p w:rsidR="002B0443" w:rsidRDefault="00D8699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Advisory Council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B044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Tuesday</w:t>
            </w:r>
          </w:p>
        </w:tc>
        <w:tc>
          <w:tcPr>
            <w:tcW w:w="1080" w:type="dxa"/>
          </w:tcPr>
          <w:p w:rsidR="002B0443" w:rsidRDefault="0091611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 Advisory Committee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Quarterly:</w:t>
            </w:r>
          </w:p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March</w:t>
            </w:r>
          </w:p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June</w:t>
            </w:r>
          </w:p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September</w:t>
            </w:r>
          </w:p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December</w:t>
            </w: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Services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B044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Tuesday</w:t>
            </w:r>
          </w:p>
        </w:tc>
        <w:tc>
          <w:tcPr>
            <w:tcW w:w="1080" w:type="dxa"/>
          </w:tcPr>
          <w:p w:rsidR="002B0443" w:rsidRDefault="00FC3D90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2B0443">
              <w:rPr>
                <w:sz w:val="20"/>
                <w:szCs w:val="20"/>
              </w:rPr>
              <w:t>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Saucon Creek Watershed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B044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Thursday</w:t>
            </w: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Cook’s Creek Watershed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LVPC Greenways Outreach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 Highlands Trail Network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Hellertown-LS Chamber</w:t>
            </w:r>
          </w:p>
        </w:tc>
        <w:tc>
          <w:tcPr>
            <w:tcW w:w="1890" w:type="dxa"/>
          </w:tcPr>
          <w:p w:rsidR="002B0443" w:rsidRDefault="00CE294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E2947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Tuesday Every Other Month</w:t>
            </w:r>
          </w:p>
        </w:tc>
        <w:tc>
          <w:tcPr>
            <w:tcW w:w="1080" w:type="dxa"/>
          </w:tcPr>
          <w:p w:rsidR="002B0443" w:rsidRDefault="00CE2947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D1784A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 Compost Center Committee</w:t>
            </w:r>
          </w:p>
        </w:tc>
        <w:tc>
          <w:tcPr>
            <w:tcW w:w="1890" w:type="dxa"/>
          </w:tcPr>
          <w:p w:rsidR="002B0443" w:rsidRDefault="00843D94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43D9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Thursday:</w:t>
            </w:r>
          </w:p>
          <w:p w:rsidR="00843D94" w:rsidRDefault="00843D94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  <w:r w:rsidR="00CE2947">
              <w:rPr>
                <w:sz w:val="20"/>
                <w:szCs w:val="20"/>
              </w:rPr>
              <w:t xml:space="preserve">: </w:t>
            </w:r>
            <w:r w:rsidR="00891619">
              <w:rPr>
                <w:sz w:val="20"/>
                <w:szCs w:val="20"/>
              </w:rPr>
              <w:t>HB</w:t>
            </w:r>
          </w:p>
          <w:p w:rsidR="00843D94" w:rsidRDefault="00A57B1C" w:rsidP="00A5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Sept.: </w:t>
            </w:r>
            <w:r w:rsidR="00843D94">
              <w:rPr>
                <w:sz w:val="20"/>
                <w:szCs w:val="20"/>
              </w:rPr>
              <w:t>C</w:t>
            </w:r>
            <w:r w:rsidR="00891619">
              <w:rPr>
                <w:sz w:val="20"/>
                <w:szCs w:val="20"/>
              </w:rPr>
              <w:t>ompost Ctr.</w:t>
            </w:r>
          </w:p>
        </w:tc>
        <w:tc>
          <w:tcPr>
            <w:tcW w:w="1080" w:type="dxa"/>
          </w:tcPr>
          <w:p w:rsidR="002B0443" w:rsidRDefault="00843D94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am</w:t>
            </w:r>
          </w:p>
        </w:tc>
        <w:tc>
          <w:tcPr>
            <w:tcW w:w="3847" w:type="dxa"/>
          </w:tcPr>
          <w:p w:rsidR="002B0443" w:rsidRPr="00B221E5" w:rsidRDefault="002B0443" w:rsidP="00694902">
            <w:pPr>
              <w:rPr>
                <w:sz w:val="20"/>
                <w:szCs w:val="20"/>
              </w:rPr>
            </w:pPr>
          </w:p>
        </w:tc>
      </w:tr>
      <w:tr w:rsidR="002B0443" w:rsidTr="00891619">
        <w:tc>
          <w:tcPr>
            <w:tcW w:w="276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Hellertown Area Library Board</w:t>
            </w:r>
          </w:p>
        </w:tc>
        <w:tc>
          <w:tcPr>
            <w:tcW w:w="189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B044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Tuesday</w:t>
            </w:r>
          </w:p>
        </w:tc>
        <w:tc>
          <w:tcPr>
            <w:tcW w:w="1080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</w:p>
        </w:tc>
        <w:tc>
          <w:tcPr>
            <w:tcW w:w="3847" w:type="dxa"/>
          </w:tcPr>
          <w:p w:rsidR="002B0443" w:rsidRDefault="002B0443" w:rsidP="00694902">
            <w:pPr>
              <w:rPr>
                <w:sz w:val="20"/>
                <w:szCs w:val="20"/>
              </w:rPr>
            </w:pPr>
          </w:p>
        </w:tc>
      </w:tr>
    </w:tbl>
    <w:p w:rsidR="00C428D2" w:rsidRDefault="00C428D2" w:rsidP="00694902">
      <w:pPr>
        <w:ind w:left="360"/>
        <w:rPr>
          <w:sz w:val="20"/>
          <w:szCs w:val="20"/>
        </w:rPr>
      </w:pPr>
    </w:p>
    <w:p w:rsidR="00C428D2" w:rsidRPr="00694902" w:rsidRDefault="00C428D2" w:rsidP="00C428D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C428D2" w:rsidRPr="00E560F1" w:rsidRDefault="00C428D2" w:rsidP="00694902">
      <w:pPr>
        <w:ind w:left="360"/>
        <w:rPr>
          <w:sz w:val="16"/>
          <w:szCs w:val="16"/>
        </w:rPr>
      </w:pPr>
    </w:p>
    <w:p w:rsidR="00B149F1" w:rsidRPr="00694902" w:rsidRDefault="0029314E" w:rsidP="00694902">
      <w:pPr>
        <w:pStyle w:val="Heading1"/>
        <w:tabs>
          <w:tab w:val="clear" w:pos="720"/>
        </w:tabs>
        <w:ind w:left="0" w:firstLine="0"/>
        <w:rPr>
          <w:sz w:val="20"/>
          <w:szCs w:val="20"/>
        </w:rPr>
      </w:pPr>
      <w:r w:rsidRPr="00694902">
        <w:rPr>
          <w:sz w:val="20"/>
          <w:szCs w:val="20"/>
        </w:rPr>
        <w:t>V.</w:t>
      </w:r>
      <w:r w:rsidRPr="00694902">
        <w:rPr>
          <w:sz w:val="20"/>
          <w:szCs w:val="20"/>
        </w:rPr>
        <w:tab/>
      </w:r>
      <w:r w:rsidR="00B149F1" w:rsidRPr="00694902">
        <w:rPr>
          <w:sz w:val="20"/>
          <w:szCs w:val="20"/>
        </w:rPr>
        <w:t>REORGANIZATION RESOLUTIONS AND FEE SCHEDULES</w:t>
      </w:r>
    </w:p>
    <w:p w:rsidR="00B149F1" w:rsidRPr="00694902" w:rsidRDefault="00DC201A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A.</w:t>
      </w:r>
      <w:r>
        <w:rPr>
          <w:b/>
          <w:bCs/>
          <w:sz w:val="20"/>
          <w:szCs w:val="20"/>
        </w:rPr>
        <w:tab/>
        <w:t>RESOLUTION #1</w:t>
      </w:r>
      <w:r w:rsidR="009E4D0B">
        <w:rPr>
          <w:b/>
          <w:bCs/>
          <w:sz w:val="20"/>
          <w:szCs w:val="20"/>
        </w:rPr>
        <w:t>8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AB4229" w:rsidRPr="00694902">
        <w:rPr>
          <w:sz w:val="20"/>
          <w:szCs w:val="20"/>
        </w:rPr>
        <w:t xml:space="preserve">: </w:t>
      </w:r>
      <w:r w:rsidR="00B149F1" w:rsidRPr="00694902">
        <w:rPr>
          <w:sz w:val="20"/>
          <w:szCs w:val="20"/>
        </w:rPr>
        <w:t xml:space="preserve"> Sets the Manager’s salary </w:t>
      </w:r>
      <w:r w:rsidR="00081EED">
        <w:rPr>
          <w:sz w:val="20"/>
          <w:szCs w:val="20"/>
        </w:rPr>
        <w:t>at $101,773.15.</w:t>
      </w:r>
    </w:p>
    <w:p w:rsidR="003F379F" w:rsidRPr="00E560F1" w:rsidRDefault="003F379F" w:rsidP="00694902">
      <w:pPr>
        <w:ind w:left="1440"/>
        <w:rPr>
          <w:sz w:val="16"/>
          <w:szCs w:val="16"/>
        </w:rPr>
      </w:pPr>
    </w:p>
    <w:p w:rsidR="0002652F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02652F" w:rsidRPr="00684B07" w:rsidRDefault="0002652F" w:rsidP="00694902">
      <w:pPr>
        <w:ind w:left="1440"/>
        <w:rPr>
          <w:sz w:val="16"/>
          <w:szCs w:val="16"/>
        </w:rPr>
      </w:pPr>
    </w:p>
    <w:p w:rsidR="0002652F" w:rsidRPr="00694902" w:rsidRDefault="009E4D0B" w:rsidP="0002652F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ab/>
        <w:t>RESOLUTION #19</w:t>
      </w:r>
      <w:r w:rsidR="0002652F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02652F">
        <w:rPr>
          <w:b/>
          <w:bCs/>
          <w:sz w:val="20"/>
          <w:szCs w:val="20"/>
        </w:rPr>
        <w:t>:</w:t>
      </w:r>
      <w:r w:rsidR="0002652F" w:rsidRPr="00694902">
        <w:rPr>
          <w:sz w:val="20"/>
          <w:szCs w:val="20"/>
        </w:rPr>
        <w:t xml:space="preserve">  Sets the </w:t>
      </w:r>
      <w:r w:rsidR="0002652F">
        <w:rPr>
          <w:sz w:val="20"/>
          <w:szCs w:val="20"/>
        </w:rPr>
        <w:t>Chief of Police</w:t>
      </w:r>
      <w:r w:rsidR="00081EED">
        <w:rPr>
          <w:sz w:val="20"/>
          <w:szCs w:val="20"/>
        </w:rPr>
        <w:t xml:space="preserve"> salary at $101,638.33.</w:t>
      </w:r>
    </w:p>
    <w:p w:rsidR="0002652F" w:rsidRPr="00E560F1" w:rsidRDefault="0002652F" w:rsidP="0002652F">
      <w:pPr>
        <w:ind w:left="1440"/>
        <w:rPr>
          <w:sz w:val="16"/>
          <w:szCs w:val="16"/>
        </w:rPr>
      </w:pPr>
    </w:p>
    <w:p w:rsidR="0002652F" w:rsidRDefault="0002652F" w:rsidP="0002652F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E2FFC" w:rsidRPr="00684B07" w:rsidRDefault="009E2FFC" w:rsidP="0002652F">
      <w:pPr>
        <w:ind w:left="1440"/>
        <w:rPr>
          <w:sz w:val="16"/>
          <w:szCs w:val="16"/>
        </w:rPr>
      </w:pPr>
    </w:p>
    <w:p w:rsidR="00B149F1" w:rsidRPr="00694902" w:rsidRDefault="00FA46D6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9E4D0B">
        <w:rPr>
          <w:b/>
          <w:bCs/>
          <w:sz w:val="20"/>
          <w:szCs w:val="20"/>
        </w:rPr>
        <w:t>.</w:t>
      </w:r>
      <w:r w:rsidR="009E4D0B">
        <w:rPr>
          <w:b/>
          <w:bCs/>
          <w:sz w:val="20"/>
          <w:szCs w:val="20"/>
        </w:rPr>
        <w:tab/>
        <w:t>RESOLUTION #20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B149F1" w:rsidRPr="00694902">
        <w:rPr>
          <w:b/>
          <w:bCs/>
          <w:sz w:val="20"/>
          <w:szCs w:val="20"/>
        </w:rPr>
        <w:t>:</w:t>
      </w:r>
      <w:r w:rsidR="00B149F1" w:rsidRPr="00694902">
        <w:rPr>
          <w:sz w:val="20"/>
          <w:szCs w:val="20"/>
        </w:rPr>
        <w:t xml:space="preserve">  Sets the Director of Finance’s salary at</w:t>
      </w:r>
      <w:r w:rsidR="00081EED">
        <w:rPr>
          <w:sz w:val="20"/>
          <w:szCs w:val="20"/>
        </w:rPr>
        <w:t xml:space="preserve"> $69,996.23.</w:t>
      </w:r>
    </w:p>
    <w:p w:rsidR="009B472E" w:rsidRPr="00E560F1" w:rsidRDefault="009B472E" w:rsidP="00694902">
      <w:pPr>
        <w:ind w:left="1440"/>
        <w:rPr>
          <w:sz w:val="16"/>
          <w:szCs w:val="16"/>
        </w:rPr>
      </w:pPr>
    </w:p>
    <w:p w:rsidR="00B149F1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9B472E">
        <w:rPr>
          <w:sz w:val="20"/>
          <w:szCs w:val="20"/>
        </w:rPr>
        <w:tab/>
      </w:r>
      <w:r w:rsidR="009B472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9B472E">
        <w:rPr>
          <w:sz w:val="20"/>
          <w:szCs w:val="20"/>
        </w:rPr>
        <w:tab/>
      </w:r>
      <w:r w:rsidR="009B472E">
        <w:rPr>
          <w:sz w:val="20"/>
          <w:szCs w:val="20"/>
        </w:rPr>
        <w:tab/>
      </w:r>
      <w:r w:rsidR="009B472E">
        <w:rPr>
          <w:sz w:val="20"/>
          <w:szCs w:val="20"/>
        </w:rPr>
        <w:tab/>
      </w:r>
      <w:r w:rsidR="009B472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0D792C" w:rsidRPr="00684B07" w:rsidRDefault="000D792C" w:rsidP="00694902">
      <w:pPr>
        <w:ind w:left="1440"/>
        <w:rPr>
          <w:sz w:val="16"/>
          <w:szCs w:val="16"/>
        </w:rPr>
      </w:pPr>
    </w:p>
    <w:p w:rsidR="00B149F1" w:rsidRPr="00694902" w:rsidRDefault="00FA46D6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DC201A">
        <w:rPr>
          <w:b/>
          <w:bCs/>
          <w:sz w:val="20"/>
          <w:szCs w:val="20"/>
        </w:rPr>
        <w:t>.</w:t>
      </w:r>
      <w:r w:rsidR="00DC201A">
        <w:rPr>
          <w:b/>
          <w:bCs/>
          <w:sz w:val="20"/>
          <w:szCs w:val="20"/>
        </w:rPr>
        <w:tab/>
        <w:t>RESOLUTION #2</w:t>
      </w:r>
      <w:r w:rsidR="009E4D0B">
        <w:rPr>
          <w:b/>
          <w:bCs/>
          <w:sz w:val="20"/>
          <w:szCs w:val="20"/>
        </w:rPr>
        <w:t>1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B149F1" w:rsidRPr="00694902">
        <w:rPr>
          <w:b/>
          <w:bCs/>
          <w:sz w:val="20"/>
          <w:szCs w:val="20"/>
        </w:rPr>
        <w:t>:</w:t>
      </w:r>
      <w:r w:rsidR="00B149F1" w:rsidRPr="00694902">
        <w:rPr>
          <w:sz w:val="20"/>
          <w:szCs w:val="20"/>
        </w:rPr>
        <w:t xml:space="preserve">  Sets the Dir</w:t>
      </w:r>
      <w:r w:rsidR="00081EED">
        <w:rPr>
          <w:sz w:val="20"/>
          <w:szCs w:val="20"/>
        </w:rPr>
        <w:t>ector of Public Works’ salary at $78,934.21.</w:t>
      </w:r>
    </w:p>
    <w:p w:rsidR="00A56D6E" w:rsidRDefault="00A56D6E" w:rsidP="00694902">
      <w:pPr>
        <w:ind w:left="1440"/>
        <w:rPr>
          <w:sz w:val="20"/>
          <w:szCs w:val="20"/>
        </w:rPr>
      </w:pPr>
    </w:p>
    <w:p w:rsidR="00B149F1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CE1F1D" w:rsidRPr="00684B07" w:rsidRDefault="00CE1F1D" w:rsidP="00694902">
      <w:pPr>
        <w:ind w:left="1440"/>
        <w:rPr>
          <w:sz w:val="16"/>
          <w:szCs w:val="16"/>
        </w:rPr>
      </w:pPr>
    </w:p>
    <w:p w:rsidR="00B149F1" w:rsidRPr="00694902" w:rsidRDefault="00FA46D6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</w:t>
      </w:r>
      <w:r w:rsidR="00DC201A">
        <w:rPr>
          <w:b/>
          <w:bCs/>
          <w:sz w:val="20"/>
          <w:szCs w:val="20"/>
        </w:rPr>
        <w:t>.</w:t>
      </w:r>
      <w:r w:rsidR="00DC201A">
        <w:rPr>
          <w:b/>
          <w:bCs/>
          <w:sz w:val="20"/>
          <w:szCs w:val="20"/>
        </w:rPr>
        <w:tab/>
        <w:t>RESOLUTION #2</w:t>
      </w:r>
      <w:r w:rsidR="009E4D0B">
        <w:rPr>
          <w:b/>
          <w:bCs/>
          <w:sz w:val="20"/>
          <w:szCs w:val="20"/>
        </w:rPr>
        <w:t>2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B149F1" w:rsidRPr="00694902">
        <w:rPr>
          <w:b/>
          <w:bCs/>
          <w:sz w:val="20"/>
          <w:szCs w:val="20"/>
        </w:rPr>
        <w:t>:</w:t>
      </w:r>
      <w:r w:rsidR="00B149F1" w:rsidRPr="00694902">
        <w:rPr>
          <w:sz w:val="20"/>
          <w:szCs w:val="20"/>
        </w:rPr>
        <w:t xml:space="preserve">  Sets the Z</w:t>
      </w:r>
      <w:r w:rsidR="00632124" w:rsidRPr="00694902">
        <w:rPr>
          <w:sz w:val="20"/>
          <w:szCs w:val="20"/>
        </w:rPr>
        <w:t>oning Officer’s salary at</w:t>
      </w:r>
      <w:r w:rsidR="00081EED">
        <w:rPr>
          <w:sz w:val="20"/>
          <w:szCs w:val="20"/>
        </w:rPr>
        <w:t xml:space="preserve"> $72,148.96.</w:t>
      </w:r>
    </w:p>
    <w:p w:rsidR="00A56D6E" w:rsidRDefault="00A56D6E" w:rsidP="00694902">
      <w:pPr>
        <w:ind w:left="1440"/>
        <w:rPr>
          <w:sz w:val="20"/>
          <w:szCs w:val="20"/>
        </w:rPr>
      </w:pPr>
    </w:p>
    <w:p w:rsidR="00B149F1" w:rsidRPr="00694902" w:rsidRDefault="00B149F1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2F7B5E" w:rsidRDefault="002F7B5E" w:rsidP="00694902">
      <w:pPr>
        <w:ind w:left="1440"/>
        <w:rPr>
          <w:sz w:val="16"/>
          <w:szCs w:val="16"/>
        </w:rPr>
      </w:pPr>
    </w:p>
    <w:p w:rsidR="00D1637C" w:rsidRPr="00694902" w:rsidRDefault="00FA46D6" w:rsidP="00694902">
      <w:pPr>
        <w:ind w:left="14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02652F">
        <w:rPr>
          <w:b/>
          <w:sz w:val="20"/>
          <w:szCs w:val="20"/>
        </w:rPr>
        <w:t>.</w:t>
      </w:r>
      <w:r w:rsidR="00D1637C" w:rsidRPr="00694902">
        <w:rPr>
          <w:b/>
          <w:sz w:val="20"/>
          <w:szCs w:val="20"/>
        </w:rPr>
        <w:tab/>
        <w:t xml:space="preserve">RESOLUTION </w:t>
      </w:r>
      <w:r w:rsidR="00765D77">
        <w:rPr>
          <w:b/>
          <w:sz w:val="20"/>
          <w:szCs w:val="20"/>
        </w:rPr>
        <w:t>#</w:t>
      </w:r>
      <w:r w:rsidR="00D1637C" w:rsidRPr="00694902">
        <w:rPr>
          <w:b/>
          <w:sz w:val="20"/>
          <w:szCs w:val="20"/>
        </w:rPr>
        <w:t>2</w:t>
      </w:r>
      <w:r w:rsidR="009E4D0B">
        <w:rPr>
          <w:b/>
          <w:sz w:val="20"/>
          <w:szCs w:val="20"/>
        </w:rPr>
        <w:t>3</w:t>
      </w:r>
      <w:r w:rsidR="00D1637C" w:rsidRPr="00694902">
        <w:rPr>
          <w:b/>
          <w:sz w:val="20"/>
          <w:szCs w:val="20"/>
        </w:rPr>
        <w:t>-</w:t>
      </w:r>
      <w:r w:rsidR="009E2FFC">
        <w:rPr>
          <w:b/>
          <w:sz w:val="20"/>
          <w:szCs w:val="20"/>
        </w:rPr>
        <w:t>2021</w:t>
      </w:r>
      <w:r w:rsidR="00D1637C" w:rsidRPr="00694902">
        <w:rPr>
          <w:b/>
          <w:sz w:val="20"/>
          <w:szCs w:val="20"/>
        </w:rPr>
        <w:t xml:space="preserve"> </w:t>
      </w:r>
      <w:r w:rsidR="00D1637C" w:rsidRPr="00694902">
        <w:rPr>
          <w:sz w:val="20"/>
          <w:szCs w:val="20"/>
        </w:rPr>
        <w:t>Sets the Administrative Assistant</w:t>
      </w:r>
      <w:r w:rsidR="00081EED">
        <w:rPr>
          <w:sz w:val="20"/>
          <w:szCs w:val="20"/>
        </w:rPr>
        <w:t>’s salary at $48,036.63.</w:t>
      </w:r>
    </w:p>
    <w:p w:rsidR="00A56D6E" w:rsidRDefault="00A56D6E" w:rsidP="00694902">
      <w:pPr>
        <w:ind w:left="1440"/>
        <w:rPr>
          <w:sz w:val="20"/>
          <w:szCs w:val="20"/>
        </w:rPr>
      </w:pPr>
    </w:p>
    <w:p w:rsidR="00CD1E11" w:rsidRDefault="00D1637C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C03B0" w:rsidRDefault="009C03B0" w:rsidP="00694902">
      <w:pPr>
        <w:ind w:left="1440" w:hanging="720"/>
        <w:jc w:val="both"/>
        <w:rPr>
          <w:b/>
          <w:bCs/>
          <w:sz w:val="16"/>
          <w:szCs w:val="16"/>
        </w:rPr>
      </w:pPr>
    </w:p>
    <w:p w:rsidR="00494778" w:rsidRPr="00694902" w:rsidRDefault="00494778" w:rsidP="00494778">
      <w:pPr>
        <w:ind w:left="14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G.</w:t>
      </w:r>
      <w:r w:rsidRPr="00694902">
        <w:rPr>
          <w:b/>
          <w:sz w:val="20"/>
          <w:szCs w:val="20"/>
        </w:rPr>
        <w:tab/>
        <w:t xml:space="preserve">RESOLUTION </w:t>
      </w:r>
      <w:r>
        <w:rPr>
          <w:b/>
          <w:sz w:val="20"/>
          <w:szCs w:val="20"/>
        </w:rPr>
        <w:t>#</w:t>
      </w:r>
      <w:r w:rsidRPr="00694902">
        <w:rPr>
          <w:b/>
          <w:sz w:val="20"/>
          <w:szCs w:val="20"/>
        </w:rPr>
        <w:t>2</w:t>
      </w:r>
      <w:r w:rsidR="009E4D0B">
        <w:rPr>
          <w:b/>
          <w:sz w:val="20"/>
          <w:szCs w:val="20"/>
        </w:rPr>
        <w:t>4</w:t>
      </w:r>
      <w:r w:rsidRPr="00694902">
        <w:rPr>
          <w:b/>
          <w:sz w:val="20"/>
          <w:szCs w:val="20"/>
        </w:rPr>
        <w:t>-</w:t>
      </w:r>
      <w:r w:rsidR="009E2FFC">
        <w:rPr>
          <w:b/>
          <w:sz w:val="20"/>
          <w:szCs w:val="20"/>
        </w:rPr>
        <w:t>2021</w:t>
      </w:r>
      <w:r w:rsidRPr="00694902">
        <w:rPr>
          <w:b/>
          <w:sz w:val="20"/>
          <w:szCs w:val="20"/>
        </w:rPr>
        <w:t xml:space="preserve"> </w:t>
      </w:r>
      <w:r w:rsidRPr="00694902">
        <w:rPr>
          <w:sz w:val="20"/>
          <w:szCs w:val="20"/>
        </w:rPr>
        <w:t>Sets the Admin</w:t>
      </w:r>
      <w:r w:rsidR="00081EED">
        <w:rPr>
          <w:sz w:val="20"/>
          <w:szCs w:val="20"/>
        </w:rPr>
        <w:t>istrative Assistant’s salary at $48,036.63.</w:t>
      </w:r>
    </w:p>
    <w:p w:rsidR="00494778" w:rsidRDefault="00494778" w:rsidP="00494778">
      <w:pPr>
        <w:ind w:left="1440"/>
        <w:rPr>
          <w:sz w:val="20"/>
          <w:szCs w:val="20"/>
        </w:rPr>
      </w:pPr>
    </w:p>
    <w:p w:rsidR="00494778" w:rsidRPr="00694902" w:rsidRDefault="00494778" w:rsidP="00494778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  <w:r w:rsidRPr="00694902">
        <w:rPr>
          <w:sz w:val="20"/>
          <w:szCs w:val="20"/>
        </w:rPr>
        <w:tab/>
      </w:r>
    </w:p>
    <w:p w:rsidR="00744F52" w:rsidRPr="00552D00" w:rsidRDefault="00744F52" w:rsidP="00694902">
      <w:pPr>
        <w:ind w:left="1440" w:hanging="720"/>
        <w:jc w:val="both"/>
        <w:rPr>
          <w:b/>
          <w:bCs/>
          <w:sz w:val="16"/>
          <w:szCs w:val="16"/>
        </w:rPr>
      </w:pPr>
    </w:p>
    <w:p w:rsidR="00B149F1" w:rsidRPr="00694902" w:rsidRDefault="006212CE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H</w:t>
      </w:r>
      <w:r w:rsidR="00B16FCA">
        <w:rPr>
          <w:b/>
          <w:bCs/>
          <w:sz w:val="20"/>
          <w:szCs w:val="20"/>
        </w:rPr>
        <w:t>.</w:t>
      </w:r>
      <w:r w:rsidR="00B16FCA">
        <w:rPr>
          <w:b/>
          <w:bCs/>
          <w:sz w:val="20"/>
          <w:szCs w:val="20"/>
        </w:rPr>
        <w:tab/>
        <w:t>RESOLUTION #2</w:t>
      </w:r>
      <w:r w:rsidR="009E4D0B">
        <w:rPr>
          <w:b/>
          <w:bCs/>
          <w:sz w:val="20"/>
          <w:szCs w:val="20"/>
        </w:rPr>
        <w:t>5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B149F1" w:rsidRPr="00694902">
        <w:rPr>
          <w:b/>
          <w:bCs/>
          <w:sz w:val="20"/>
          <w:szCs w:val="20"/>
        </w:rPr>
        <w:t>:</w:t>
      </w:r>
      <w:r w:rsidR="00B149F1" w:rsidRPr="00694902">
        <w:rPr>
          <w:sz w:val="20"/>
          <w:szCs w:val="20"/>
        </w:rPr>
        <w:t xml:space="preserve">  Adopts the pay scale for Non-Uniformed </w:t>
      </w:r>
      <w:r w:rsidR="003F379F">
        <w:rPr>
          <w:sz w:val="20"/>
          <w:szCs w:val="20"/>
        </w:rPr>
        <w:t>e</w:t>
      </w:r>
      <w:r w:rsidR="00B149F1" w:rsidRPr="00694902">
        <w:rPr>
          <w:sz w:val="20"/>
          <w:szCs w:val="20"/>
        </w:rPr>
        <w:t>mployees per their</w:t>
      </w:r>
      <w:r w:rsidR="002F7B5E" w:rsidRPr="00694902">
        <w:rPr>
          <w:sz w:val="20"/>
          <w:szCs w:val="20"/>
        </w:rPr>
        <w:t xml:space="preserve"> current</w:t>
      </w:r>
      <w:r w:rsidR="00B149F1" w:rsidRPr="00694902">
        <w:rPr>
          <w:sz w:val="20"/>
          <w:szCs w:val="20"/>
        </w:rPr>
        <w:t xml:space="preserve"> union contract.  </w:t>
      </w:r>
    </w:p>
    <w:p w:rsidR="00A56D6E" w:rsidRDefault="00A56D6E" w:rsidP="00694902">
      <w:pPr>
        <w:ind w:left="1440"/>
        <w:rPr>
          <w:sz w:val="20"/>
          <w:szCs w:val="20"/>
          <w:u w:val="single"/>
        </w:rPr>
      </w:pPr>
    </w:p>
    <w:p w:rsidR="002F7B5E" w:rsidRDefault="002F7B5E" w:rsidP="00694902">
      <w:pPr>
        <w:ind w:left="144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="00A56D6E"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</w:p>
    <w:p w:rsidR="009E4D0B" w:rsidRDefault="009E4D0B" w:rsidP="009E4D0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  <w:t xml:space="preserve">RESOLUTION #26-2021:  </w:t>
      </w:r>
      <w:r>
        <w:rPr>
          <w:sz w:val="20"/>
          <w:szCs w:val="20"/>
        </w:rPr>
        <w:t>This resolution adopts the pay scale for the Township Uniformed Employees.</w:t>
      </w:r>
    </w:p>
    <w:p w:rsidR="009E4D0B" w:rsidRPr="00216C75" w:rsidRDefault="009E4D0B" w:rsidP="009E4D0B">
      <w:pPr>
        <w:jc w:val="both"/>
        <w:rPr>
          <w:sz w:val="20"/>
          <w:szCs w:val="20"/>
        </w:rPr>
      </w:pP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</w:p>
    <w:p w:rsidR="009E4D0B" w:rsidRDefault="009E4D0B" w:rsidP="009E4D0B">
      <w:pPr>
        <w:ind w:left="144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J.</w:t>
      </w:r>
      <w:r>
        <w:rPr>
          <w:b/>
          <w:sz w:val="20"/>
          <w:szCs w:val="20"/>
        </w:rPr>
        <w:tab/>
        <w:t xml:space="preserve">RESOLUTION #27-2021:  </w:t>
      </w:r>
      <w:r>
        <w:rPr>
          <w:sz w:val="20"/>
          <w:szCs w:val="20"/>
        </w:rPr>
        <w:t>This resolution adopts the Non-Uniform employee contributions to the Non-Uniform Employee Pension Fund for 2021.</w:t>
      </w:r>
    </w:p>
    <w:p w:rsidR="009E4D0B" w:rsidRPr="00216C75" w:rsidRDefault="009E4D0B" w:rsidP="009E4D0B">
      <w:pPr>
        <w:ind w:left="1440" w:hanging="420"/>
        <w:jc w:val="both"/>
        <w:rPr>
          <w:sz w:val="20"/>
          <w:szCs w:val="20"/>
        </w:rPr>
      </w:pP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ab/>
      </w:r>
    </w:p>
    <w:p w:rsidR="009E4D0B" w:rsidRDefault="009E4D0B" w:rsidP="009E4D0B">
      <w:pPr>
        <w:ind w:left="144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K.</w:t>
      </w:r>
      <w:r>
        <w:rPr>
          <w:b/>
          <w:sz w:val="20"/>
          <w:szCs w:val="20"/>
        </w:rPr>
        <w:tab/>
        <w:t xml:space="preserve">RESOLUTION #28-2021:  </w:t>
      </w:r>
      <w:r>
        <w:rPr>
          <w:sz w:val="20"/>
          <w:szCs w:val="20"/>
        </w:rPr>
        <w:t>This resolution adopts the Police Officers contributions to the Uniformed Employee Pension Fund for 2021.</w:t>
      </w:r>
    </w:p>
    <w:p w:rsidR="009E4D0B" w:rsidRDefault="009E4D0B" w:rsidP="009E4D0B">
      <w:pPr>
        <w:jc w:val="both"/>
        <w:rPr>
          <w:sz w:val="20"/>
          <w:szCs w:val="20"/>
        </w:rPr>
      </w:pPr>
    </w:p>
    <w:p w:rsidR="009E4D0B" w:rsidRDefault="009E4D0B" w:rsidP="009E4D0B">
      <w:pPr>
        <w:ind w:left="1140" w:firstLine="30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</w:p>
    <w:p w:rsidR="00216DFC" w:rsidRPr="00694902" w:rsidRDefault="00216DFC" w:rsidP="00694902">
      <w:pPr>
        <w:ind w:left="1440"/>
        <w:rPr>
          <w:sz w:val="20"/>
          <w:szCs w:val="20"/>
        </w:rPr>
      </w:pPr>
    </w:p>
    <w:p w:rsidR="00B149F1" w:rsidRPr="00694902" w:rsidRDefault="009E4D0B" w:rsidP="00694902">
      <w:pPr>
        <w:ind w:left="1440" w:hanging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</w:t>
      </w:r>
      <w:r w:rsidR="009C03B0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ab/>
        <w:t>RESOLUTION #29</w:t>
      </w:r>
      <w:r w:rsidR="00B149F1" w:rsidRPr="00694902">
        <w:rPr>
          <w:b/>
          <w:bCs/>
          <w:sz w:val="20"/>
          <w:szCs w:val="20"/>
        </w:rPr>
        <w:t>-</w:t>
      </w:r>
      <w:r w:rsidR="009E2FFC">
        <w:rPr>
          <w:b/>
          <w:bCs/>
          <w:sz w:val="20"/>
          <w:szCs w:val="20"/>
        </w:rPr>
        <w:t>2021</w:t>
      </w:r>
      <w:r w:rsidR="00B149F1" w:rsidRPr="00694902">
        <w:rPr>
          <w:b/>
          <w:bCs/>
          <w:sz w:val="20"/>
          <w:szCs w:val="20"/>
        </w:rPr>
        <w:t>:</w:t>
      </w:r>
      <w:r w:rsidR="00B149F1" w:rsidRPr="00694902">
        <w:rPr>
          <w:sz w:val="20"/>
          <w:szCs w:val="20"/>
        </w:rPr>
        <w:t xml:space="preserve">   </w:t>
      </w:r>
      <w:r w:rsidR="00A875D0">
        <w:rPr>
          <w:sz w:val="20"/>
          <w:szCs w:val="20"/>
        </w:rPr>
        <w:t xml:space="preserve">This resolution sets the </w:t>
      </w:r>
      <w:r w:rsidR="00A644AB" w:rsidRPr="00694902">
        <w:rPr>
          <w:sz w:val="20"/>
          <w:szCs w:val="20"/>
        </w:rPr>
        <w:t>various Township fees</w:t>
      </w:r>
      <w:r w:rsidR="00A875D0">
        <w:rPr>
          <w:sz w:val="20"/>
          <w:szCs w:val="20"/>
        </w:rPr>
        <w:t xml:space="preserve">.  </w:t>
      </w:r>
    </w:p>
    <w:p w:rsidR="00BB7A0C" w:rsidRDefault="00B149F1" w:rsidP="00694902">
      <w:pPr>
        <w:ind w:left="420"/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</w:p>
    <w:p w:rsidR="00B149F1" w:rsidRDefault="00B149F1" w:rsidP="00BB7A0C">
      <w:pPr>
        <w:ind w:left="1140" w:firstLine="30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="00BB7A0C">
        <w:rPr>
          <w:sz w:val="20"/>
          <w:szCs w:val="20"/>
        </w:rPr>
        <w:tab/>
      </w:r>
      <w:r w:rsidR="00BB7A0C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 w:rsidR="00BB7A0C"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  <w:r w:rsidRPr="00694902">
        <w:rPr>
          <w:sz w:val="20"/>
          <w:szCs w:val="20"/>
        </w:rPr>
        <w:tab/>
      </w:r>
    </w:p>
    <w:p w:rsidR="00143839" w:rsidRDefault="00143839" w:rsidP="0014383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43839" w:rsidRDefault="009E4D0B" w:rsidP="004B0BE2">
      <w:pPr>
        <w:ind w:left="1440" w:hanging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M.</w:t>
      </w:r>
      <w:r>
        <w:rPr>
          <w:b/>
          <w:sz w:val="20"/>
          <w:szCs w:val="20"/>
        </w:rPr>
        <w:tab/>
        <w:t>RESOLUTION #30</w:t>
      </w:r>
      <w:r w:rsidR="00637A67">
        <w:rPr>
          <w:b/>
          <w:sz w:val="20"/>
          <w:szCs w:val="20"/>
        </w:rPr>
        <w:t>-</w:t>
      </w:r>
      <w:r w:rsidR="009E2FFC">
        <w:rPr>
          <w:b/>
          <w:sz w:val="20"/>
          <w:szCs w:val="20"/>
        </w:rPr>
        <w:t>2021</w:t>
      </w:r>
      <w:r w:rsidR="00143839">
        <w:rPr>
          <w:b/>
          <w:sz w:val="20"/>
          <w:szCs w:val="20"/>
        </w:rPr>
        <w:t>:</w:t>
      </w:r>
      <w:r w:rsidR="00143839">
        <w:rPr>
          <w:sz w:val="20"/>
          <w:szCs w:val="20"/>
        </w:rPr>
        <w:t xml:space="preserve">  This resolution </w:t>
      </w:r>
      <w:r w:rsidR="00961AC2">
        <w:rPr>
          <w:sz w:val="20"/>
          <w:szCs w:val="20"/>
        </w:rPr>
        <w:t xml:space="preserve">establishes </w:t>
      </w:r>
      <w:r w:rsidR="00CC54DE">
        <w:rPr>
          <w:sz w:val="20"/>
          <w:szCs w:val="20"/>
        </w:rPr>
        <w:t>a permit application fee schedule for onlot sewage systems.</w:t>
      </w:r>
    </w:p>
    <w:p w:rsidR="00143839" w:rsidRDefault="00143839" w:rsidP="00143839">
      <w:pPr>
        <w:ind w:left="1440" w:hanging="720"/>
        <w:rPr>
          <w:sz w:val="20"/>
          <w:szCs w:val="20"/>
        </w:rPr>
      </w:pPr>
    </w:p>
    <w:p w:rsidR="00143839" w:rsidRDefault="00143839" w:rsidP="00143839">
      <w:pPr>
        <w:ind w:left="1140" w:firstLine="30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Second By:</w:t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ab/>
      </w:r>
      <w:r w:rsidRPr="00694902">
        <w:rPr>
          <w:sz w:val="20"/>
          <w:szCs w:val="20"/>
        </w:rPr>
        <w:tab/>
        <w:t>Roll Call:</w:t>
      </w:r>
      <w:r w:rsidRPr="00694902">
        <w:rPr>
          <w:sz w:val="20"/>
          <w:szCs w:val="20"/>
        </w:rPr>
        <w:tab/>
      </w:r>
    </w:p>
    <w:p w:rsidR="00E023B6" w:rsidRDefault="00216C75" w:rsidP="006212CE">
      <w:pPr>
        <w:ind w:left="1140" w:firstLine="300"/>
        <w:jc w:val="both"/>
        <w:rPr>
          <w:sz w:val="20"/>
          <w:szCs w:val="20"/>
        </w:rPr>
      </w:pPr>
      <w:r w:rsidRPr="00694902">
        <w:rPr>
          <w:sz w:val="20"/>
          <w:szCs w:val="20"/>
        </w:rPr>
        <w:tab/>
      </w:r>
      <w:r w:rsidR="00E023B6">
        <w:rPr>
          <w:sz w:val="20"/>
          <w:szCs w:val="20"/>
        </w:rPr>
        <w:tab/>
      </w:r>
    </w:p>
    <w:p w:rsidR="00D567D2" w:rsidRPr="00694902" w:rsidRDefault="00D567D2" w:rsidP="00DB0D11">
      <w:pPr>
        <w:ind w:left="420"/>
        <w:rPr>
          <w:sz w:val="20"/>
          <w:szCs w:val="20"/>
        </w:rPr>
      </w:pPr>
    </w:p>
    <w:p w:rsidR="00B149F1" w:rsidRPr="00694902" w:rsidRDefault="0029314E" w:rsidP="00694902">
      <w:pPr>
        <w:pStyle w:val="Heading1"/>
        <w:tabs>
          <w:tab w:val="clear" w:pos="720"/>
        </w:tabs>
        <w:ind w:left="0" w:firstLine="0"/>
        <w:rPr>
          <w:sz w:val="20"/>
          <w:szCs w:val="20"/>
        </w:rPr>
      </w:pPr>
      <w:r w:rsidRPr="00694902">
        <w:rPr>
          <w:sz w:val="20"/>
          <w:szCs w:val="20"/>
        </w:rPr>
        <w:t>V</w:t>
      </w:r>
      <w:r w:rsidR="00B64F32">
        <w:rPr>
          <w:sz w:val="20"/>
          <w:szCs w:val="20"/>
        </w:rPr>
        <w:t>I</w:t>
      </w:r>
      <w:r w:rsidRPr="00694902">
        <w:rPr>
          <w:sz w:val="20"/>
          <w:szCs w:val="20"/>
        </w:rPr>
        <w:t>.</w:t>
      </w:r>
      <w:r w:rsidRPr="00694902">
        <w:rPr>
          <w:sz w:val="20"/>
          <w:szCs w:val="20"/>
        </w:rPr>
        <w:tab/>
      </w:r>
      <w:r w:rsidR="00B149F1" w:rsidRPr="00694902">
        <w:rPr>
          <w:sz w:val="20"/>
          <w:szCs w:val="20"/>
        </w:rPr>
        <w:t>MANAGER’S APPOINTMENTS WITH COUNCIL CONSENT</w:t>
      </w:r>
    </w:p>
    <w:p w:rsidR="00584B91" w:rsidRPr="00012574" w:rsidRDefault="00A4370F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ZONING HEARING BOARD</w:t>
      </w:r>
    </w:p>
    <w:p w:rsidR="00723DB5" w:rsidRPr="00012574" w:rsidRDefault="00723DB5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PLANNING COMMISSION</w:t>
      </w:r>
    </w:p>
    <w:p w:rsidR="002A06A5" w:rsidRPr="00012574" w:rsidRDefault="00723DB5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ENVIRONMENTAL ADVISORY COUNCIL:</w:t>
      </w:r>
      <w:r w:rsidRPr="00012574">
        <w:rPr>
          <w:sz w:val="20"/>
          <w:szCs w:val="20"/>
        </w:rPr>
        <w:t xml:space="preserve">  </w:t>
      </w:r>
      <w:r w:rsidR="00494778" w:rsidRPr="00012574">
        <w:rPr>
          <w:sz w:val="20"/>
          <w:szCs w:val="20"/>
        </w:rPr>
        <w:t xml:space="preserve">  </w:t>
      </w:r>
    </w:p>
    <w:p w:rsidR="00723DB5" w:rsidRPr="00012574" w:rsidRDefault="003B570D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FIRE MARSHAL</w:t>
      </w:r>
    </w:p>
    <w:p w:rsidR="002E1A1F" w:rsidRPr="00012574" w:rsidRDefault="00723DB5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TOWNSHIP HISTORIAN</w:t>
      </w:r>
    </w:p>
    <w:p w:rsidR="00195E75" w:rsidRDefault="002E1A1F" w:rsidP="00925E20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195E75">
        <w:rPr>
          <w:b/>
          <w:bCs/>
          <w:sz w:val="20"/>
          <w:szCs w:val="20"/>
        </w:rPr>
        <w:t>TOWNSHIP HISTORICAL COMMITTEE</w:t>
      </w:r>
      <w:r w:rsidRPr="00195E75">
        <w:rPr>
          <w:sz w:val="20"/>
          <w:szCs w:val="20"/>
        </w:rPr>
        <w:t xml:space="preserve">  </w:t>
      </w:r>
    </w:p>
    <w:p w:rsidR="00FF60DB" w:rsidRPr="00195E75" w:rsidRDefault="00FF60DB" w:rsidP="00925E20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195E75">
        <w:rPr>
          <w:b/>
          <w:bCs/>
          <w:sz w:val="20"/>
          <w:szCs w:val="20"/>
        </w:rPr>
        <w:t>PENSION ADVISORY COMMITTEE</w:t>
      </w:r>
    </w:p>
    <w:p w:rsidR="00E73419" w:rsidRPr="00012574" w:rsidRDefault="00E73419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EMERGENCY MANAGEMENT COORDINATOR</w:t>
      </w:r>
    </w:p>
    <w:p w:rsidR="00723DB5" w:rsidRPr="00012574" w:rsidRDefault="00723DB5" w:rsidP="00723DB5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LANDFILL COMMITTEE</w:t>
      </w:r>
    </w:p>
    <w:p w:rsidR="00195E75" w:rsidRPr="00195E75" w:rsidRDefault="00723DB5" w:rsidP="00F208A2">
      <w:pPr>
        <w:pStyle w:val="ListParagraph"/>
        <w:numPr>
          <w:ilvl w:val="0"/>
          <w:numId w:val="12"/>
        </w:numPr>
        <w:tabs>
          <w:tab w:val="left" w:pos="405"/>
        </w:tabs>
        <w:ind w:left="1080"/>
        <w:jc w:val="both"/>
        <w:rPr>
          <w:sz w:val="20"/>
          <w:szCs w:val="20"/>
        </w:rPr>
      </w:pPr>
      <w:r w:rsidRPr="00195E75">
        <w:rPr>
          <w:b/>
          <w:bCs/>
          <w:sz w:val="20"/>
          <w:szCs w:val="20"/>
        </w:rPr>
        <w:t>PARKS AND RECREATION BOARD</w:t>
      </w:r>
    </w:p>
    <w:p w:rsidR="00195E75" w:rsidRPr="00195E75" w:rsidRDefault="00EF09F5" w:rsidP="00446F32">
      <w:pPr>
        <w:pStyle w:val="ListParagraph"/>
        <w:numPr>
          <w:ilvl w:val="0"/>
          <w:numId w:val="12"/>
        </w:numPr>
        <w:tabs>
          <w:tab w:val="left" w:pos="405"/>
        </w:tabs>
        <w:ind w:left="1080"/>
        <w:jc w:val="both"/>
        <w:rPr>
          <w:sz w:val="20"/>
          <w:szCs w:val="20"/>
        </w:rPr>
      </w:pPr>
      <w:r w:rsidRPr="00195E75">
        <w:rPr>
          <w:b/>
          <w:bCs/>
          <w:sz w:val="20"/>
          <w:szCs w:val="20"/>
        </w:rPr>
        <w:t>SAUCON VALLEY COMPOST</w:t>
      </w:r>
      <w:r w:rsidR="00723DB5" w:rsidRPr="00195E75">
        <w:rPr>
          <w:b/>
          <w:bCs/>
          <w:sz w:val="20"/>
          <w:szCs w:val="20"/>
        </w:rPr>
        <w:t xml:space="preserve"> RECYCLING COMMITTEE</w:t>
      </w:r>
    </w:p>
    <w:p w:rsidR="002D7446" w:rsidRDefault="002D7446" w:rsidP="00E73419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 w:rsidRPr="00012574">
        <w:rPr>
          <w:b/>
          <w:bCs/>
          <w:sz w:val="20"/>
          <w:szCs w:val="20"/>
        </w:rPr>
        <w:t>LOWER SAUCON AUTHORITY</w:t>
      </w:r>
    </w:p>
    <w:p w:rsidR="00012574" w:rsidRPr="00012574" w:rsidRDefault="00012574" w:rsidP="00E73419">
      <w:pPr>
        <w:pStyle w:val="ListParagraph"/>
        <w:numPr>
          <w:ilvl w:val="0"/>
          <w:numId w:val="12"/>
        </w:numPr>
        <w:ind w:left="10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BUILDING CODE OF APPEALS</w:t>
      </w:r>
    </w:p>
    <w:p w:rsidR="00723DB5" w:rsidRPr="00723DB5" w:rsidRDefault="00723DB5" w:rsidP="00723DB5">
      <w:pPr>
        <w:pStyle w:val="ListParagraph"/>
        <w:ind w:left="1080"/>
        <w:jc w:val="both"/>
        <w:rPr>
          <w:sz w:val="20"/>
          <w:szCs w:val="20"/>
        </w:rPr>
      </w:pPr>
    </w:p>
    <w:p w:rsidR="00F97E52" w:rsidRDefault="00F97E52" w:rsidP="00F97E52">
      <w:pPr>
        <w:ind w:left="720" w:firstLine="360"/>
        <w:rPr>
          <w:sz w:val="20"/>
          <w:szCs w:val="20"/>
        </w:rPr>
      </w:pPr>
      <w:r w:rsidRPr="00694902">
        <w:rPr>
          <w:sz w:val="20"/>
          <w:szCs w:val="20"/>
        </w:rPr>
        <w:t>Motion By:</w:t>
      </w:r>
      <w:r w:rsidRPr="0069490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Second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4902">
        <w:rPr>
          <w:sz w:val="20"/>
          <w:szCs w:val="20"/>
        </w:rPr>
        <w:t>Roll Call:</w:t>
      </w:r>
    </w:p>
    <w:p w:rsidR="00CC5C77" w:rsidRDefault="00CC5C77" w:rsidP="00694902">
      <w:pPr>
        <w:ind w:left="360"/>
        <w:rPr>
          <w:sz w:val="20"/>
          <w:szCs w:val="20"/>
        </w:rPr>
      </w:pPr>
    </w:p>
    <w:p w:rsidR="00B149F1" w:rsidRPr="00694902" w:rsidRDefault="0029314E" w:rsidP="00694902">
      <w:pPr>
        <w:pStyle w:val="Heading4"/>
        <w:numPr>
          <w:ilvl w:val="0"/>
          <w:numId w:val="0"/>
        </w:numPr>
        <w:tabs>
          <w:tab w:val="clear" w:pos="6480"/>
        </w:tabs>
        <w:rPr>
          <w:sz w:val="20"/>
          <w:szCs w:val="20"/>
        </w:rPr>
      </w:pPr>
      <w:r w:rsidRPr="00694902">
        <w:rPr>
          <w:sz w:val="20"/>
          <w:szCs w:val="20"/>
        </w:rPr>
        <w:t>VI</w:t>
      </w:r>
      <w:r w:rsidR="00B64F32">
        <w:rPr>
          <w:sz w:val="20"/>
          <w:szCs w:val="20"/>
        </w:rPr>
        <w:t>I</w:t>
      </w:r>
      <w:r w:rsidRPr="00694902">
        <w:rPr>
          <w:sz w:val="20"/>
          <w:szCs w:val="20"/>
        </w:rPr>
        <w:t>.</w:t>
      </w:r>
      <w:r w:rsidRPr="00694902">
        <w:rPr>
          <w:sz w:val="20"/>
          <w:szCs w:val="20"/>
        </w:rPr>
        <w:tab/>
      </w:r>
      <w:r w:rsidR="00B149F1" w:rsidRPr="00694902">
        <w:rPr>
          <w:sz w:val="20"/>
          <w:szCs w:val="20"/>
        </w:rPr>
        <w:t>ADJOURN REORGANIZATIONAL MEETING</w:t>
      </w:r>
    </w:p>
    <w:p w:rsidR="004F2116" w:rsidRDefault="004F2116" w:rsidP="00694902">
      <w:pPr>
        <w:ind w:left="360"/>
        <w:jc w:val="center"/>
        <w:rPr>
          <w:b/>
          <w:sz w:val="20"/>
          <w:szCs w:val="20"/>
        </w:rPr>
      </w:pPr>
    </w:p>
    <w:p w:rsidR="00AC2204" w:rsidRDefault="00AC2204" w:rsidP="00694902">
      <w:pPr>
        <w:ind w:left="360"/>
        <w:jc w:val="center"/>
        <w:rPr>
          <w:b/>
          <w:sz w:val="20"/>
          <w:szCs w:val="20"/>
        </w:rPr>
      </w:pPr>
    </w:p>
    <w:p w:rsidR="004F2116" w:rsidRDefault="004F2116" w:rsidP="00694902">
      <w:pPr>
        <w:ind w:left="360"/>
        <w:jc w:val="center"/>
        <w:rPr>
          <w:b/>
          <w:sz w:val="20"/>
          <w:szCs w:val="20"/>
        </w:rPr>
      </w:pPr>
    </w:p>
    <w:p w:rsidR="00DC2AAA" w:rsidRDefault="00DC2AAA" w:rsidP="00694902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GENERAL BUSINESS MEETING</w:t>
      </w:r>
    </w:p>
    <w:p w:rsidR="00DC2AAA" w:rsidRDefault="00DC2AAA" w:rsidP="00694902">
      <w:pPr>
        <w:ind w:left="360"/>
        <w:jc w:val="center"/>
        <w:rPr>
          <w:b/>
          <w:sz w:val="20"/>
          <w:szCs w:val="20"/>
        </w:rPr>
      </w:pPr>
    </w:p>
    <w:p w:rsidR="00DC2AAA" w:rsidRDefault="00DC2AAA" w:rsidP="00FA46D6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PRESENTATIONS/PUBLIC HEARINGS</w:t>
      </w:r>
    </w:p>
    <w:p w:rsidR="00FA46D6" w:rsidRPr="00FA46D6" w:rsidRDefault="00FA46D6" w:rsidP="00FA46D6">
      <w:pPr>
        <w:pStyle w:val="ListParagraph"/>
        <w:rPr>
          <w:b/>
          <w:sz w:val="20"/>
          <w:szCs w:val="20"/>
        </w:rPr>
      </w:pPr>
    </w:p>
    <w:p w:rsidR="00DC2AAA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DEVELOPER ITEMS</w:t>
      </w:r>
    </w:p>
    <w:p w:rsidR="00DC2AAA" w:rsidRPr="00012DD2" w:rsidRDefault="00DC2AAA" w:rsidP="00DC2AAA">
      <w:pPr>
        <w:pStyle w:val="ListParagraph"/>
        <w:rPr>
          <w:b/>
          <w:sz w:val="16"/>
          <w:szCs w:val="16"/>
        </w:rPr>
      </w:pPr>
    </w:p>
    <w:p w:rsidR="00DC2AAA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TOWNSHIP BUSINESS ITEMS</w:t>
      </w:r>
    </w:p>
    <w:p w:rsidR="00195E75" w:rsidRPr="00F35AA0" w:rsidRDefault="00195E75" w:rsidP="00195E75">
      <w:pPr>
        <w:pStyle w:val="ListParagraph"/>
        <w:numPr>
          <w:ilvl w:val="0"/>
          <w:numId w:val="21"/>
        </w:numPr>
        <w:ind w:left="1440" w:hanging="720"/>
        <w:rPr>
          <w:b/>
          <w:sz w:val="22"/>
          <w:szCs w:val="22"/>
        </w:rPr>
      </w:pPr>
      <w:r>
        <w:rPr>
          <w:sz w:val="22"/>
          <w:szCs w:val="22"/>
        </w:rPr>
        <w:t>Resolution #_____-2021</w:t>
      </w:r>
      <w:r w:rsidRPr="00195E75">
        <w:rPr>
          <w:sz w:val="22"/>
          <w:szCs w:val="22"/>
        </w:rPr>
        <w:t xml:space="preserve"> – Approval of Lower Saucon Township Council Ratifying the Declaration of a Disaster Emergency Within Lower Saucon Township Due to the COVID-19 Coronavirus Pandemic</w:t>
      </w:r>
    </w:p>
    <w:p w:rsidR="00F35AA0" w:rsidRPr="00195E75" w:rsidRDefault="00F35AA0" w:rsidP="00195E75">
      <w:pPr>
        <w:pStyle w:val="ListParagraph"/>
        <w:numPr>
          <w:ilvl w:val="0"/>
          <w:numId w:val="21"/>
        </w:numPr>
        <w:ind w:left="1440" w:hanging="720"/>
        <w:rPr>
          <w:b/>
          <w:sz w:val="22"/>
          <w:szCs w:val="22"/>
        </w:rPr>
      </w:pPr>
      <w:r>
        <w:rPr>
          <w:sz w:val="22"/>
          <w:szCs w:val="22"/>
        </w:rPr>
        <w:t>Steel City Mennonite Church – 2137 Mixsell Avenue – Lot Line Adjustment (????)</w:t>
      </w:r>
    </w:p>
    <w:p w:rsidR="003A3C8E" w:rsidRPr="003A3C8E" w:rsidRDefault="003A3C8E" w:rsidP="00320159">
      <w:pPr>
        <w:pStyle w:val="ListParagraph"/>
        <w:numPr>
          <w:ilvl w:val="0"/>
          <w:numId w:val="21"/>
        </w:numPr>
        <w:ind w:left="1440" w:hanging="720"/>
        <w:rPr>
          <w:b/>
          <w:sz w:val="20"/>
          <w:szCs w:val="20"/>
        </w:rPr>
      </w:pPr>
      <w:r>
        <w:rPr>
          <w:sz w:val="20"/>
          <w:szCs w:val="20"/>
        </w:rPr>
        <w:t>Authorize Signing of Engagement Letter with Hutchinson, Gillahan and Freeh</w:t>
      </w:r>
    </w:p>
    <w:p w:rsidR="00DC2AAA" w:rsidRPr="00CD1E11" w:rsidRDefault="00901957" w:rsidP="00320159">
      <w:pPr>
        <w:pStyle w:val="ListParagraph"/>
        <w:numPr>
          <w:ilvl w:val="0"/>
          <w:numId w:val="21"/>
        </w:numPr>
        <w:ind w:left="1440" w:hanging="720"/>
        <w:rPr>
          <w:b/>
          <w:sz w:val="20"/>
          <w:szCs w:val="20"/>
        </w:rPr>
      </w:pPr>
      <w:r>
        <w:rPr>
          <w:sz w:val="20"/>
          <w:szCs w:val="20"/>
        </w:rPr>
        <w:t>Authorize Attendance at PSATS Conference</w:t>
      </w:r>
    </w:p>
    <w:p w:rsidR="00320159" w:rsidRPr="00320159" w:rsidRDefault="00320159" w:rsidP="00320159">
      <w:pPr>
        <w:rPr>
          <w:b/>
          <w:sz w:val="20"/>
          <w:szCs w:val="20"/>
        </w:rPr>
      </w:pPr>
    </w:p>
    <w:p w:rsidR="00DC2AAA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MISCELLANEOUS BUSINESS ITEMS</w:t>
      </w:r>
    </w:p>
    <w:p w:rsidR="00CD1E11" w:rsidRDefault="00CD1E11" w:rsidP="00CD1E11">
      <w:pPr>
        <w:pStyle w:val="ListParagraph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Approval of December 1</w:t>
      </w:r>
      <w:r w:rsidR="009E2FFC">
        <w:rPr>
          <w:sz w:val="20"/>
          <w:szCs w:val="20"/>
        </w:rPr>
        <w:t>6, 2020</w:t>
      </w:r>
      <w:r>
        <w:rPr>
          <w:sz w:val="20"/>
          <w:szCs w:val="20"/>
        </w:rPr>
        <w:t xml:space="preserve"> Council Minutes</w:t>
      </w:r>
    </w:p>
    <w:p w:rsidR="00DC2AAA" w:rsidRPr="00DC2AAA" w:rsidRDefault="00DC2AAA" w:rsidP="00DC2AAA">
      <w:pPr>
        <w:rPr>
          <w:b/>
          <w:sz w:val="20"/>
          <w:szCs w:val="20"/>
        </w:rPr>
      </w:pPr>
    </w:p>
    <w:p w:rsidR="00DC2AAA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PUBLIC COMMENT ON NON-AGENDA ITEMS</w:t>
      </w:r>
    </w:p>
    <w:p w:rsidR="00DC2AAA" w:rsidRPr="00DC2AAA" w:rsidRDefault="00DC2AAA" w:rsidP="00DC2AAA">
      <w:pPr>
        <w:rPr>
          <w:b/>
          <w:sz w:val="20"/>
          <w:szCs w:val="20"/>
        </w:rPr>
      </w:pPr>
    </w:p>
    <w:p w:rsidR="00DC2AAA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COUNCIL &amp; STAFF REPORTS</w:t>
      </w:r>
    </w:p>
    <w:p w:rsidR="00DC2AAA" w:rsidRPr="00DC2AAA" w:rsidRDefault="00DC2AAA" w:rsidP="00DC2AAA">
      <w:pPr>
        <w:rPr>
          <w:b/>
          <w:sz w:val="20"/>
          <w:szCs w:val="20"/>
        </w:rPr>
      </w:pPr>
    </w:p>
    <w:p w:rsidR="00DC2AAA" w:rsidRPr="00216C75" w:rsidRDefault="00DC2AAA" w:rsidP="00DC2AAA">
      <w:pPr>
        <w:pStyle w:val="ListParagraph"/>
        <w:numPr>
          <w:ilvl w:val="0"/>
          <w:numId w:val="18"/>
        </w:num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ADJOURNMENT</w:t>
      </w:r>
    </w:p>
    <w:sectPr w:rsidR="00DC2AAA" w:rsidRPr="00216C75" w:rsidSect="001756C2">
      <w:headerReference w:type="default" r:id="rId8"/>
      <w:footerReference w:type="default" r:id="rId9"/>
      <w:pgSz w:w="12240" w:h="15840" w:code="1"/>
      <w:pgMar w:top="1296" w:right="864" w:bottom="540" w:left="864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EC" w:rsidRDefault="003131EC">
      <w:r>
        <w:separator/>
      </w:r>
    </w:p>
  </w:endnote>
  <w:endnote w:type="continuationSeparator" w:id="0">
    <w:p w:rsidR="003131EC" w:rsidRDefault="0031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EC" w:rsidRPr="001756C2" w:rsidRDefault="003131EC" w:rsidP="001756C2">
    <w:pPr>
      <w:pStyle w:val="Footer"/>
      <w:jc w:val="right"/>
      <w:rPr>
        <w:sz w:val="20"/>
        <w:szCs w:val="20"/>
      </w:rPr>
    </w:pPr>
    <w:r w:rsidRPr="001756C2">
      <w:rPr>
        <w:sz w:val="20"/>
        <w:szCs w:val="20"/>
      </w:rPr>
      <w:t xml:space="preserve">Page </w:t>
    </w:r>
    <w:r w:rsidR="00AC1DAE" w:rsidRPr="001756C2">
      <w:rPr>
        <w:sz w:val="20"/>
        <w:szCs w:val="20"/>
      </w:rPr>
      <w:fldChar w:fldCharType="begin"/>
    </w:r>
    <w:r w:rsidRPr="001756C2">
      <w:rPr>
        <w:sz w:val="20"/>
        <w:szCs w:val="20"/>
      </w:rPr>
      <w:instrText xml:space="preserve"> PAGE </w:instrText>
    </w:r>
    <w:r w:rsidR="00AC1DAE" w:rsidRPr="001756C2">
      <w:rPr>
        <w:sz w:val="20"/>
        <w:szCs w:val="20"/>
      </w:rPr>
      <w:fldChar w:fldCharType="separate"/>
    </w:r>
    <w:r w:rsidR="006E508E">
      <w:rPr>
        <w:noProof/>
        <w:sz w:val="20"/>
        <w:szCs w:val="20"/>
      </w:rPr>
      <w:t>1</w:t>
    </w:r>
    <w:r w:rsidR="00AC1DAE" w:rsidRPr="001756C2">
      <w:rPr>
        <w:sz w:val="20"/>
        <w:szCs w:val="20"/>
      </w:rPr>
      <w:fldChar w:fldCharType="end"/>
    </w:r>
    <w:r w:rsidRPr="001756C2">
      <w:rPr>
        <w:sz w:val="20"/>
        <w:szCs w:val="20"/>
      </w:rPr>
      <w:t xml:space="preserve"> of </w:t>
    </w:r>
    <w:r w:rsidR="00AC1DAE" w:rsidRPr="001756C2">
      <w:rPr>
        <w:sz w:val="20"/>
        <w:szCs w:val="20"/>
      </w:rPr>
      <w:fldChar w:fldCharType="begin"/>
    </w:r>
    <w:r w:rsidRPr="001756C2">
      <w:rPr>
        <w:sz w:val="20"/>
        <w:szCs w:val="20"/>
      </w:rPr>
      <w:instrText xml:space="preserve"> NUMPAGES </w:instrText>
    </w:r>
    <w:r w:rsidR="00AC1DAE" w:rsidRPr="001756C2">
      <w:rPr>
        <w:sz w:val="20"/>
        <w:szCs w:val="20"/>
      </w:rPr>
      <w:fldChar w:fldCharType="separate"/>
    </w:r>
    <w:r w:rsidR="006E508E">
      <w:rPr>
        <w:noProof/>
        <w:sz w:val="20"/>
        <w:szCs w:val="20"/>
      </w:rPr>
      <w:t>5</w:t>
    </w:r>
    <w:r w:rsidR="00AC1DAE" w:rsidRPr="001756C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EC" w:rsidRDefault="003131EC">
      <w:r>
        <w:separator/>
      </w:r>
    </w:p>
  </w:footnote>
  <w:footnote w:type="continuationSeparator" w:id="0">
    <w:p w:rsidR="003131EC" w:rsidRDefault="0031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EC" w:rsidRPr="00124136" w:rsidRDefault="003131EC">
    <w:pPr>
      <w:pStyle w:val="Header"/>
      <w:pBdr>
        <w:top w:val="double" w:sz="4" w:space="1" w:color="auto"/>
      </w:pBdr>
      <w:rPr>
        <w:b/>
        <w:bCs/>
        <w:sz w:val="20"/>
        <w:szCs w:val="20"/>
      </w:rPr>
    </w:pPr>
  </w:p>
  <w:p w:rsidR="003131EC" w:rsidRPr="00124136" w:rsidRDefault="003131EC">
    <w:pPr>
      <w:pStyle w:val="Header"/>
      <w:pBdr>
        <w:top w:val="double" w:sz="4" w:space="1" w:color="auto"/>
      </w:pBdr>
      <w:rPr>
        <w:b/>
        <w:bCs/>
        <w:sz w:val="20"/>
        <w:szCs w:val="20"/>
      </w:rPr>
    </w:pPr>
    <w:r w:rsidRPr="00124136">
      <w:rPr>
        <w:b/>
        <w:bCs/>
        <w:sz w:val="20"/>
        <w:szCs w:val="20"/>
      </w:rPr>
      <w:t xml:space="preserve">Reorganization &amp;                                               Lower Saucon Township                                           </w:t>
    </w:r>
    <w:r>
      <w:rPr>
        <w:b/>
        <w:bCs/>
        <w:sz w:val="20"/>
        <w:szCs w:val="20"/>
      </w:rPr>
      <w:t xml:space="preserve">                 </w:t>
    </w:r>
    <w:r w:rsidRPr="00124136">
      <w:rPr>
        <w:b/>
        <w:bCs/>
        <w:sz w:val="20"/>
        <w:szCs w:val="20"/>
      </w:rPr>
      <w:t xml:space="preserve">January </w:t>
    </w:r>
    <w:r w:rsidR="000122CC">
      <w:rPr>
        <w:b/>
        <w:bCs/>
        <w:sz w:val="20"/>
        <w:szCs w:val="20"/>
      </w:rPr>
      <w:t>4</w:t>
    </w:r>
    <w:r w:rsidRPr="00124136">
      <w:rPr>
        <w:b/>
        <w:bCs/>
        <w:sz w:val="20"/>
        <w:szCs w:val="20"/>
      </w:rPr>
      <w:t xml:space="preserve">, </w:t>
    </w:r>
    <w:r w:rsidR="00785676">
      <w:rPr>
        <w:b/>
        <w:bCs/>
        <w:sz w:val="20"/>
        <w:szCs w:val="20"/>
      </w:rPr>
      <w:t>20</w:t>
    </w:r>
    <w:r w:rsidR="0019188F">
      <w:rPr>
        <w:b/>
        <w:bCs/>
        <w:sz w:val="20"/>
        <w:szCs w:val="20"/>
      </w:rPr>
      <w:t>2</w:t>
    </w:r>
    <w:r w:rsidR="000122CC">
      <w:rPr>
        <w:b/>
        <w:bCs/>
        <w:sz w:val="20"/>
        <w:szCs w:val="20"/>
      </w:rPr>
      <w:t>1</w:t>
    </w:r>
  </w:p>
  <w:p w:rsidR="003131EC" w:rsidRPr="00124136" w:rsidRDefault="003131EC">
    <w:pPr>
      <w:pStyle w:val="Header"/>
      <w:pBdr>
        <w:bottom w:val="double" w:sz="4" w:space="1" w:color="auto"/>
      </w:pBdr>
      <w:rPr>
        <w:b/>
        <w:bCs/>
        <w:sz w:val="20"/>
        <w:szCs w:val="20"/>
      </w:rPr>
    </w:pPr>
    <w:r w:rsidRPr="00124136">
      <w:rPr>
        <w:b/>
        <w:bCs/>
        <w:sz w:val="20"/>
        <w:szCs w:val="20"/>
      </w:rPr>
      <w:t xml:space="preserve">General Business                                                        Council Agenda                                                        </w:t>
    </w:r>
    <w:r>
      <w:rPr>
        <w:b/>
        <w:bCs/>
        <w:sz w:val="20"/>
        <w:szCs w:val="20"/>
      </w:rPr>
      <w:t xml:space="preserve">               </w:t>
    </w:r>
    <w:r w:rsidRPr="00124136">
      <w:rPr>
        <w:b/>
        <w:bCs/>
        <w:sz w:val="20"/>
        <w:szCs w:val="20"/>
      </w:rPr>
      <w:t xml:space="preserve"> 7:00 p.m.</w:t>
    </w:r>
  </w:p>
  <w:p w:rsidR="003131EC" w:rsidRPr="00124136" w:rsidRDefault="003131EC">
    <w:pPr>
      <w:pStyle w:val="Header"/>
      <w:pBdr>
        <w:bottom w:val="double" w:sz="4" w:space="1" w:color="auto"/>
      </w:pBd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4E98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5FD8"/>
    <w:multiLevelType w:val="hybridMultilevel"/>
    <w:tmpl w:val="D17406BC"/>
    <w:lvl w:ilvl="0" w:tplc="9CF4A8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C52AC"/>
    <w:multiLevelType w:val="hybridMultilevel"/>
    <w:tmpl w:val="42700DC0"/>
    <w:lvl w:ilvl="0" w:tplc="6C8CCF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340C5"/>
    <w:multiLevelType w:val="hybridMultilevel"/>
    <w:tmpl w:val="894A3C62"/>
    <w:lvl w:ilvl="0" w:tplc="A094BCB8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31B2E5F"/>
    <w:multiLevelType w:val="hybridMultilevel"/>
    <w:tmpl w:val="DB643EE4"/>
    <w:lvl w:ilvl="0" w:tplc="2FBA394C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36314"/>
    <w:multiLevelType w:val="hybridMultilevel"/>
    <w:tmpl w:val="9D02F4E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2E903AF"/>
    <w:multiLevelType w:val="hybridMultilevel"/>
    <w:tmpl w:val="D72AE194"/>
    <w:lvl w:ilvl="0" w:tplc="657A8F68">
      <w:start w:val="3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74ED3"/>
    <w:multiLevelType w:val="hybridMultilevel"/>
    <w:tmpl w:val="C9F8E5F8"/>
    <w:lvl w:ilvl="0" w:tplc="F946AA3A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AB3DD2"/>
    <w:multiLevelType w:val="hybridMultilevel"/>
    <w:tmpl w:val="E3C6DEEE"/>
    <w:lvl w:ilvl="0" w:tplc="5644F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E906CC"/>
    <w:multiLevelType w:val="hybridMultilevel"/>
    <w:tmpl w:val="069C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556A"/>
    <w:multiLevelType w:val="hybridMultilevel"/>
    <w:tmpl w:val="D2E2E8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D6257"/>
    <w:multiLevelType w:val="hybridMultilevel"/>
    <w:tmpl w:val="26120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5202D"/>
    <w:multiLevelType w:val="hybridMultilevel"/>
    <w:tmpl w:val="DF7C2772"/>
    <w:lvl w:ilvl="0" w:tplc="93F6A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315"/>
    <w:multiLevelType w:val="multilevel"/>
    <w:tmpl w:val="1CF2DE18"/>
    <w:lvl w:ilvl="0">
      <w:start w:val="13"/>
      <w:numFmt w:val="decimal"/>
      <w:lvlText w:val="%1"/>
      <w:lvlJc w:val="left"/>
      <w:pPr>
        <w:tabs>
          <w:tab w:val="num" w:pos="6120"/>
        </w:tabs>
        <w:ind w:left="6120" w:hanging="6120"/>
      </w:pPr>
      <w:rPr>
        <w:rFonts w:hint="default"/>
      </w:rPr>
    </w:lvl>
    <w:lvl w:ilvl="1">
      <w:start w:val="63"/>
      <w:numFmt w:val="decimal"/>
      <w:lvlText w:val="%1.%2"/>
      <w:lvlJc w:val="left"/>
      <w:pPr>
        <w:tabs>
          <w:tab w:val="num" w:pos="6480"/>
        </w:tabs>
        <w:ind w:left="6480" w:hanging="61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61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6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61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61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61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61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6120"/>
      </w:pPr>
      <w:rPr>
        <w:rFonts w:hint="default"/>
      </w:rPr>
    </w:lvl>
  </w:abstractNum>
  <w:abstractNum w:abstractNumId="14" w15:restartNumberingAfterBreak="0">
    <w:nsid w:val="4B524F3E"/>
    <w:multiLevelType w:val="hybridMultilevel"/>
    <w:tmpl w:val="671AC83E"/>
    <w:lvl w:ilvl="0" w:tplc="055874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CCA27F3"/>
    <w:multiLevelType w:val="hybridMultilevel"/>
    <w:tmpl w:val="C276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5529"/>
    <w:multiLevelType w:val="hybridMultilevel"/>
    <w:tmpl w:val="F49A6E80"/>
    <w:lvl w:ilvl="0" w:tplc="B04859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D1478F"/>
    <w:multiLevelType w:val="hybridMultilevel"/>
    <w:tmpl w:val="5A8C25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461A1"/>
    <w:multiLevelType w:val="hybridMultilevel"/>
    <w:tmpl w:val="7494CEE2"/>
    <w:lvl w:ilvl="0" w:tplc="5024E6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97F6F"/>
    <w:multiLevelType w:val="hybridMultilevel"/>
    <w:tmpl w:val="936ACF72"/>
    <w:lvl w:ilvl="0" w:tplc="7C5073A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F29C0"/>
    <w:multiLevelType w:val="hybridMultilevel"/>
    <w:tmpl w:val="737A9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C48DA"/>
    <w:multiLevelType w:val="hybridMultilevel"/>
    <w:tmpl w:val="0F58179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6540181A"/>
    <w:multiLevelType w:val="hybridMultilevel"/>
    <w:tmpl w:val="C714D86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85311FA"/>
    <w:multiLevelType w:val="hybridMultilevel"/>
    <w:tmpl w:val="123842F6"/>
    <w:lvl w:ilvl="0" w:tplc="CF36E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BD77292"/>
    <w:multiLevelType w:val="hybridMultilevel"/>
    <w:tmpl w:val="27FAE7A6"/>
    <w:lvl w:ilvl="0" w:tplc="9F9C9DB2">
      <w:start w:val="1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B92BB3"/>
    <w:multiLevelType w:val="hybridMultilevel"/>
    <w:tmpl w:val="D4BCB71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50758D"/>
    <w:multiLevelType w:val="hybridMultilevel"/>
    <w:tmpl w:val="0E52D202"/>
    <w:lvl w:ilvl="0" w:tplc="FC889F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4"/>
  </w:num>
  <w:num w:numId="5">
    <w:abstractNumId w:val="14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24"/>
  </w:num>
  <w:num w:numId="11">
    <w:abstractNumId w:val="0"/>
  </w:num>
  <w:num w:numId="12">
    <w:abstractNumId w:val="25"/>
  </w:num>
  <w:num w:numId="13">
    <w:abstractNumId w:val="9"/>
  </w:num>
  <w:num w:numId="14">
    <w:abstractNumId w:val="5"/>
  </w:num>
  <w:num w:numId="15">
    <w:abstractNumId w:val="22"/>
  </w:num>
  <w:num w:numId="16">
    <w:abstractNumId w:val="15"/>
  </w:num>
  <w:num w:numId="17">
    <w:abstractNumId w:val="21"/>
  </w:num>
  <w:num w:numId="18">
    <w:abstractNumId w:val="12"/>
  </w:num>
  <w:num w:numId="19">
    <w:abstractNumId w:val="1"/>
  </w:num>
  <w:num w:numId="20">
    <w:abstractNumId w:val="26"/>
  </w:num>
  <w:num w:numId="21">
    <w:abstractNumId w:val="7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8C"/>
    <w:rsid w:val="00007A6C"/>
    <w:rsid w:val="000122CC"/>
    <w:rsid w:val="00012574"/>
    <w:rsid w:val="00012DD2"/>
    <w:rsid w:val="00013C3F"/>
    <w:rsid w:val="0001409D"/>
    <w:rsid w:val="00015A8F"/>
    <w:rsid w:val="0002652F"/>
    <w:rsid w:val="000268FA"/>
    <w:rsid w:val="00036E93"/>
    <w:rsid w:val="0004318E"/>
    <w:rsid w:val="00047A73"/>
    <w:rsid w:val="000545EC"/>
    <w:rsid w:val="00056C33"/>
    <w:rsid w:val="00063DAD"/>
    <w:rsid w:val="0006691F"/>
    <w:rsid w:val="00066FDB"/>
    <w:rsid w:val="00073F04"/>
    <w:rsid w:val="000770C3"/>
    <w:rsid w:val="00077CB2"/>
    <w:rsid w:val="0008120E"/>
    <w:rsid w:val="000816EE"/>
    <w:rsid w:val="00081EED"/>
    <w:rsid w:val="00083355"/>
    <w:rsid w:val="0008549E"/>
    <w:rsid w:val="000874CF"/>
    <w:rsid w:val="00095292"/>
    <w:rsid w:val="0009779F"/>
    <w:rsid w:val="000A18D9"/>
    <w:rsid w:val="000A4316"/>
    <w:rsid w:val="000B0C38"/>
    <w:rsid w:val="000B493F"/>
    <w:rsid w:val="000B70CD"/>
    <w:rsid w:val="000C127B"/>
    <w:rsid w:val="000C16D4"/>
    <w:rsid w:val="000C1FAB"/>
    <w:rsid w:val="000C479A"/>
    <w:rsid w:val="000C63AB"/>
    <w:rsid w:val="000C7A94"/>
    <w:rsid w:val="000D2014"/>
    <w:rsid w:val="000D792C"/>
    <w:rsid w:val="000E166A"/>
    <w:rsid w:val="000E2AA3"/>
    <w:rsid w:val="000E321B"/>
    <w:rsid w:val="000E35BE"/>
    <w:rsid w:val="000F3117"/>
    <w:rsid w:val="00100B89"/>
    <w:rsid w:val="001022DF"/>
    <w:rsid w:val="00102670"/>
    <w:rsid w:val="00103A0E"/>
    <w:rsid w:val="001046B1"/>
    <w:rsid w:val="00106CFB"/>
    <w:rsid w:val="00124136"/>
    <w:rsid w:val="0012505D"/>
    <w:rsid w:val="00125E43"/>
    <w:rsid w:val="00127F1F"/>
    <w:rsid w:val="001331F1"/>
    <w:rsid w:val="00136E40"/>
    <w:rsid w:val="001400B6"/>
    <w:rsid w:val="00142FD4"/>
    <w:rsid w:val="00143839"/>
    <w:rsid w:val="00143875"/>
    <w:rsid w:val="0015207E"/>
    <w:rsid w:val="00157729"/>
    <w:rsid w:val="0016187B"/>
    <w:rsid w:val="00161CE4"/>
    <w:rsid w:val="00171D24"/>
    <w:rsid w:val="001756C2"/>
    <w:rsid w:val="0017788C"/>
    <w:rsid w:val="00180E8E"/>
    <w:rsid w:val="00182357"/>
    <w:rsid w:val="00182C4F"/>
    <w:rsid w:val="00183390"/>
    <w:rsid w:val="001839A2"/>
    <w:rsid w:val="00183D6A"/>
    <w:rsid w:val="00186EDC"/>
    <w:rsid w:val="0019188F"/>
    <w:rsid w:val="00195E75"/>
    <w:rsid w:val="001A15A7"/>
    <w:rsid w:val="001A3150"/>
    <w:rsid w:val="001B636D"/>
    <w:rsid w:val="001C7FF4"/>
    <w:rsid w:val="001D295C"/>
    <w:rsid w:val="001D2E44"/>
    <w:rsid w:val="001D38A9"/>
    <w:rsid w:val="001D5F2C"/>
    <w:rsid w:val="001F5799"/>
    <w:rsid w:val="001F6ABD"/>
    <w:rsid w:val="002017C1"/>
    <w:rsid w:val="00203B72"/>
    <w:rsid w:val="00206FB1"/>
    <w:rsid w:val="00216C75"/>
    <w:rsid w:val="00216DFC"/>
    <w:rsid w:val="002264EE"/>
    <w:rsid w:val="00227F3A"/>
    <w:rsid w:val="00232B2B"/>
    <w:rsid w:val="00242591"/>
    <w:rsid w:val="00244C65"/>
    <w:rsid w:val="002523D3"/>
    <w:rsid w:val="00253108"/>
    <w:rsid w:val="002623D5"/>
    <w:rsid w:val="00262FB6"/>
    <w:rsid w:val="00271846"/>
    <w:rsid w:val="00277B1F"/>
    <w:rsid w:val="0028180B"/>
    <w:rsid w:val="00282D56"/>
    <w:rsid w:val="00284B64"/>
    <w:rsid w:val="00285C2C"/>
    <w:rsid w:val="0029314E"/>
    <w:rsid w:val="002938CB"/>
    <w:rsid w:val="0029699D"/>
    <w:rsid w:val="002A06A5"/>
    <w:rsid w:val="002A2A72"/>
    <w:rsid w:val="002A3944"/>
    <w:rsid w:val="002A5346"/>
    <w:rsid w:val="002B0443"/>
    <w:rsid w:val="002B67BE"/>
    <w:rsid w:val="002C0429"/>
    <w:rsid w:val="002C1480"/>
    <w:rsid w:val="002C5CFF"/>
    <w:rsid w:val="002C64DE"/>
    <w:rsid w:val="002C71CE"/>
    <w:rsid w:val="002C7B8F"/>
    <w:rsid w:val="002D2E73"/>
    <w:rsid w:val="002D7446"/>
    <w:rsid w:val="002D757C"/>
    <w:rsid w:val="002E1A1F"/>
    <w:rsid w:val="002E5E09"/>
    <w:rsid w:val="002E6755"/>
    <w:rsid w:val="002E7514"/>
    <w:rsid w:val="002E7F53"/>
    <w:rsid w:val="002F3236"/>
    <w:rsid w:val="002F7B5E"/>
    <w:rsid w:val="0030616E"/>
    <w:rsid w:val="003131EC"/>
    <w:rsid w:val="0031526F"/>
    <w:rsid w:val="00317D9A"/>
    <w:rsid w:val="00320159"/>
    <w:rsid w:val="00323320"/>
    <w:rsid w:val="0032519E"/>
    <w:rsid w:val="00327348"/>
    <w:rsid w:val="00337B24"/>
    <w:rsid w:val="003447AE"/>
    <w:rsid w:val="00350973"/>
    <w:rsid w:val="003509A4"/>
    <w:rsid w:val="00353BDE"/>
    <w:rsid w:val="00354C8D"/>
    <w:rsid w:val="00355530"/>
    <w:rsid w:val="003565F9"/>
    <w:rsid w:val="00372A1E"/>
    <w:rsid w:val="00375D1E"/>
    <w:rsid w:val="00376A5B"/>
    <w:rsid w:val="00382220"/>
    <w:rsid w:val="003901E4"/>
    <w:rsid w:val="003A3914"/>
    <w:rsid w:val="003A3C8E"/>
    <w:rsid w:val="003A715E"/>
    <w:rsid w:val="003A74DF"/>
    <w:rsid w:val="003B10CA"/>
    <w:rsid w:val="003B11CD"/>
    <w:rsid w:val="003B570D"/>
    <w:rsid w:val="003C6567"/>
    <w:rsid w:val="003C6B2E"/>
    <w:rsid w:val="003C7304"/>
    <w:rsid w:val="003D1130"/>
    <w:rsid w:val="003D2892"/>
    <w:rsid w:val="003D4828"/>
    <w:rsid w:val="003D5375"/>
    <w:rsid w:val="003D5BA9"/>
    <w:rsid w:val="003D785E"/>
    <w:rsid w:val="003E700A"/>
    <w:rsid w:val="003F2573"/>
    <w:rsid w:val="003F379F"/>
    <w:rsid w:val="003F4DCC"/>
    <w:rsid w:val="00400C22"/>
    <w:rsid w:val="00404D52"/>
    <w:rsid w:val="0042464B"/>
    <w:rsid w:val="004255FE"/>
    <w:rsid w:val="00430715"/>
    <w:rsid w:val="00433D56"/>
    <w:rsid w:val="004431F8"/>
    <w:rsid w:val="00454B29"/>
    <w:rsid w:val="0046138C"/>
    <w:rsid w:val="004637F0"/>
    <w:rsid w:val="0047062E"/>
    <w:rsid w:val="0047075E"/>
    <w:rsid w:val="00473D66"/>
    <w:rsid w:val="00483532"/>
    <w:rsid w:val="00486C20"/>
    <w:rsid w:val="00493BAA"/>
    <w:rsid w:val="00494778"/>
    <w:rsid w:val="00495B80"/>
    <w:rsid w:val="004965BE"/>
    <w:rsid w:val="004A0F08"/>
    <w:rsid w:val="004B0BE2"/>
    <w:rsid w:val="004B5684"/>
    <w:rsid w:val="004B6A41"/>
    <w:rsid w:val="004C2E8C"/>
    <w:rsid w:val="004C6BA2"/>
    <w:rsid w:val="004C7365"/>
    <w:rsid w:val="004D1A1B"/>
    <w:rsid w:val="004D7FB3"/>
    <w:rsid w:val="004E243E"/>
    <w:rsid w:val="004E68F3"/>
    <w:rsid w:val="004F2116"/>
    <w:rsid w:val="004F3615"/>
    <w:rsid w:val="004F3E4C"/>
    <w:rsid w:val="004F5BB9"/>
    <w:rsid w:val="004F680E"/>
    <w:rsid w:val="0050661C"/>
    <w:rsid w:val="00511C9C"/>
    <w:rsid w:val="005128ED"/>
    <w:rsid w:val="00513B72"/>
    <w:rsid w:val="00514792"/>
    <w:rsid w:val="00527CCD"/>
    <w:rsid w:val="00533F7F"/>
    <w:rsid w:val="005413A9"/>
    <w:rsid w:val="005427E6"/>
    <w:rsid w:val="00552D00"/>
    <w:rsid w:val="00554260"/>
    <w:rsid w:val="00554AFF"/>
    <w:rsid w:val="00565291"/>
    <w:rsid w:val="00567BE3"/>
    <w:rsid w:val="005755E0"/>
    <w:rsid w:val="00580993"/>
    <w:rsid w:val="00584B91"/>
    <w:rsid w:val="005904CA"/>
    <w:rsid w:val="00594372"/>
    <w:rsid w:val="005952D4"/>
    <w:rsid w:val="005A1770"/>
    <w:rsid w:val="005B0B09"/>
    <w:rsid w:val="005B1380"/>
    <w:rsid w:val="005D364E"/>
    <w:rsid w:val="005D6AF6"/>
    <w:rsid w:val="005E1EE1"/>
    <w:rsid w:val="005E4516"/>
    <w:rsid w:val="005E6493"/>
    <w:rsid w:val="005F0B27"/>
    <w:rsid w:val="005F67ED"/>
    <w:rsid w:val="005F67EF"/>
    <w:rsid w:val="006006B5"/>
    <w:rsid w:val="00602A19"/>
    <w:rsid w:val="006059F4"/>
    <w:rsid w:val="00611A27"/>
    <w:rsid w:val="00611CEA"/>
    <w:rsid w:val="0061216D"/>
    <w:rsid w:val="00613EF4"/>
    <w:rsid w:val="0061781B"/>
    <w:rsid w:val="006206DF"/>
    <w:rsid w:val="006212CE"/>
    <w:rsid w:val="00626205"/>
    <w:rsid w:val="00626941"/>
    <w:rsid w:val="00626DC2"/>
    <w:rsid w:val="00630A53"/>
    <w:rsid w:val="006314FA"/>
    <w:rsid w:val="00632124"/>
    <w:rsid w:val="006360DC"/>
    <w:rsid w:val="00637362"/>
    <w:rsid w:val="00637A67"/>
    <w:rsid w:val="0064318C"/>
    <w:rsid w:val="00652057"/>
    <w:rsid w:val="006548F1"/>
    <w:rsid w:val="00656190"/>
    <w:rsid w:val="006646DC"/>
    <w:rsid w:val="00667776"/>
    <w:rsid w:val="00674089"/>
    <w:rsid w:val="0067473E"/>
    <w:rsid w:val="00674E13"/>
    <w:rsid w:val="006779FA"/>
    <w:rsid w:val="00681F74"/>
    <w:rsid w:val="00683A40"/>
    <w:rsid w:val="00684B07"/>
    <w:rsid w:val="00690BF2"/>
    <w:rsid w:val="00691793"/>
    <w:rsid w:val="00691E0B"/>
    <w:rsid w:val="006929F3"/>
    <w:rsid w:val="006945FA"/>
    <w:rsid w:val="00694902"/>
    <w:rsid w:val="00695E53"/>
    <w:rsid w:val="006A095D"/>
    <w:rsid w:val="006A0C9A"/>
    <w:rsid w:val="006B2059"/>
    <w:rsid w:val="006B2B78"/>
    <w:rsid w:val="006B726A"/>
    <w:rsid w:val="006D5212"/>
    <w:rsid w:val="006D755C"/>
    <w:rsid w:val="006E38BB"/>
    <w:rsid w:val="006E4D3C"/>
    <w:rsid w:val="006E508E"/>
    <w:rsid w:val="006E553D"/>
    <w:rsid w:val="006F0996"/>
    <w:rsid w:val="006F1E7E"/>
    <w:rsid w:val="00723DB5"/>
    <w:rsid w:val="007270E8"/>
    <w:rsid w:val="00727F4A"/>
    <w:rsid w:val="00732DB3"/>
    <w:rsid w:val="00733CB8"/>
    <w:rsid w:val="00735A26"/>
    <w:rsid w:val="0074381D"/>
    <w:rsid w:val="00744DBC"/>
    <w:rsid w:val="00744F52"/>
    <w:rsid w:val="007452B0"/>
    <w:rsid w:val="00746003"/>
    <w:rsid w:val="00752ECB"/>
    <w:rsid w:val="00756EF2"/>
    <w:rsid w:val="00757626"/>
    <w:rsid w:val="0076126D"/>
    <w:rsid w:val="00763B29"/>
    <w:rsid w:val="00765D77"/>
    <w:rsid w:val="00770345"/>
    <w:rsid w:val="00771F65"/>
    <w:rsid w:val="00774A25"/>
    <w:rsid w:val="007803C6"/>
    <w:rsid w:val="00784F9A"/>
    <w:rsid w:val="00785676"/>
    <w:rsid w:val="00790556"/>
    <w:rsid w:val="007917AB"/>
    <w:rsid w:val="00791B3A"/>
    <w:rsid w:val="00795B93"/>
    <w:rsid w:val="007A107B"/>
    <w:rsid w:val="007A3694"/>
    <w:rsid w:val="007A648D"/>
    <w:rsid w:val="007B0892"/>
    <w:rsid w:val="007B441A"/>
    <w:rsid w:val="007B774A"/>
    <w:rsid w:val="007C310D"/>
    <w:rsid w:val="007C7CF0"/>
    <w:rsid w:val="007E00EE"/>
    <w:rsid w:val="007E2E28"/>
    <w:rsid w:val="007E2FA1"/>
    <w:rsid w:val="007E55DC"/>
    <w:rsid w:val="007E55EF"/>
    <w:rsid w:val="007F3084"/>
    <w:rsid w:val="007F3CAF"/>
    <w:rsid w:val="007F47A7"/>
    <w:rsid w:val="007F6436"/>
    <w:rsid w:val="007F74B2"/>
    <w:rsid w:val="00801656"/>
    <w:rsid w:val="00802E85"/>
    <w:rsid w:val="00804575"/>
    <w:rsid w:val="00806F6D"/>
    <w:rsid w:val="00810258"/>
    <w:rsid w:val="008102AD"/>
    <w:rsid w:val="008177F8"/>
    <w:rsid w:val="00817DD7"/>
    <w:rsid w:val="00821243"/>
    <w:rsid w:val="00821B37"/>
    <w:rsid w:val="00831105"/>
    <w:rsid w:val="00831CBA"/>
    <w:rsid w:val="00831D69"/>
    <w:rsid w:val="00835249"/>
    <w:rsid w:val="00835CE4"/>
    <w:rsid w:val="00843243"/>
    <w:rsid w:val="00843D94"/>
    <w:rsid w:val="00843EE6"/>
    <w:rsid w:val="00845F86"/>
    <w:rsid w:val="008559C3"/>
    <w:rsid w:val="00855F5B"/>
    <w:rsid w:val="00856072"/>
    <w:rsid w:val="00856472"/>
    <w:rsid w:val="00861CF4"/>
    <w:rsid w:val="008622B8"/>
    <w:rsid w:val="00867FF3"/>
    <w:rsid w:val="00872B3E"/>
    <w:rsid w:val="00875217"/>
    <w:rsid w:val="00880296"/>
    <w:rsid w:val="00886009"/>
    <w:rsid w:val="00887298"/>
    <w:rsid w:val="0089090C"/>
    <w:rsid w:val="00891619"/>
    <w:rsid w:val="00896A95"/>
    <w:rsid w:val="00897451"/>
    <w:rsid w:val="008A419F"/>
    <w:rsid w:val="008A4BCC"/>
    <w:rsid w:val="008B0AE8"/>
    <w:rsid w:val="008B1EA8"/>
    <w:rsid w:val="008D2222"/>
    <w:rsid w:val="008D548F"/>
    <w:rsid w:val="008D7159"/>
    <w:rsid w:val="008E063B"/>
    <w:rsid w:val="00901957"/>
    <w:rsid w:val="009037D1"/>
    <w:rsid w:val="00910337"/>
    <w:rsid w:val="009134EB"/>
    <w:rsid w:val="00913D7D"/>
    <w:rsid w:val="00916117"/>
    <w:rsid w:val="00917605"/>
    <w:rsid w:val="00917D00"/>
    <w:rsid w:val="00923C32"/>
    <w:rsid w:val="00925BE5"/>
    <w:rsid w:val="00930FEA"/>
    <w:rsid w:val="009324E4"/>
    <w:rsid w:val="0093584C"/>
    <w:rsid w:val="00937D97"/>
    <w:rsid w:val="009426AB"/>
    <w:rsid w:val="00943C49"/>
    <w:rsid w:val="00946C3F"/>
    <w:rsid w:val="00956965"/>
    <w:rsid w:val="00960156"/>
    <w:rsid w:val="00960169"/>
    <w:rsid w:val="00961AC2"/>
    <w:rsid w:val="00963A17"/>
    <w:rsid w:val="00965915"/>
    <w:rsid w:val="009662D4"/>
    <w:rsid w:val="00976603"/>
    <w:rsid w:val="00977B25"/>
    <w:rsid w:val="00996A0D"/>
    <w:rsid w:val="009A26B4"/>
    <w:rsid w:val="009A30EA"/>
    <w:rsid w:val="009A39C5"/>
    <w:rsid w:val="009A52A8"/>
    <w:rsid w:val="009A6F1B"/>
    <w:rsid w:val="009B1DBA"/>
    <w:rsid w:val="009B472E"/>
    <w:rsid w:val="009B5C25"/>
    <w:rsid w:val="009C03B0"/>
    <w:rsid w:val="009C3CBD"/>
    <w:rsid w:val="009D45FF"/>
    <w:rsid w:val="009E2931"/>
    <w:rsid w:val="009E2FFC"/>
    <w:rsid w:val="009E4D0B"/>
    <w:rsid w:val="009E6810"/>
    <w:rsid w:val="009E6EF7"/>
    <w:rsid w:val="009F05C1"/>
    <w:rsid w:val="009F1841"/>
    <w:rsid w:val="009F30E7"/>
    <w:rsid w:val="00A05569"/>
    <w:rsid w:val="00A06228"/>
    <w:rsid w:val="00A06645"/>
    <w:rsid w:val="00A072FB"/>
    <w:rsid w:val="00A149AC"/>
    <w:rsid w:val="00A25F1F"/>
    <w:rsid w:val="00A27426"/>
    <w:rsid w:val="00A4211B"/>
    <w:rsid w:val="00A42FFB"/>
    <w:rsid w:val="00A4370F"/>
    <w:rsid w:val="00A45C1F"/>
    <w:rsid w:val="00A51ED5"/>
    <w:rsid w:val="00A56D6E"/>
    <w:rsid w:val="00A57B1C"/>
    <w:rsid w:val="00A644AB"/>
    <w:rsid w:val="00A65E06"/>
    <w:rsid w:val="00A6618F"/>
    <w:rsid w:val="00A66B03"/>
    <w:rsid w:val="00A7201C"/>
    <w:rsid w:val="00A75678"/>
    <w:rsid w:val="00A8643E"/>
    <w:rsid w:val="00A875D0"/>
    <w:rsid w:val="00A90A21"/>
    <w:rsid w:val="00A947E1"/>
    <w:rsid w:val="00AA0E85"/>
    <w:rsid w:val="00AA7AED"/>
    <w:rsid w:val="00AB11F2"/>
    <w:rsid w:val="00AB38C9"/>
    <w:rsid w:val="00AB4229"/>
    <w:rsid w:val="00AB7F62"/>
    <w:rsid w:val="00AC1DAE"/>
    <w:rsid w:val="00AC2204"/>
    <w:rsid w:val="00AC5A4C"/>
    <w:rsid w:val="00AD189F"/>
    <w:rsid w:val="00AD4D0D"/>
    <w:rsid w:val="00AE3ABF"/>
    <w:rsid w:val="00AE3E5F"/>
    <w:rsid w:val="00AF35DF"/>
    <w:rsid w:val="00AF7D3F"/>
    <w:rsid w:val="00B0042A"/>
    <w:rsid w:val="00B053D0"/>
    <w:rsid w:val="00B064F0"/>
    <w:rsid w:val="00B065CE"/>
    <w:rsid w:val="00B149F1"/>
    <w:rsid w:val="00B16FCA"/>
    <w:rsid w:val="00B22012"/>
    <w:rsid w:val="00B221E5"/>
    <w:rsid w:val="00B24A8E"/>
    <w:rsid w:val="00B25AB6"/>
    <w:rsid w:val="00B347E8"/>
    <w:rsid w:val="00B42E5D"/>
    <w:rsid w:val="00B452E7"/>
    <w:rsid w:val="00B5412E"/>
    <w:rsid w:val="00B5455C"/>
    <w:rsid w:val="00B55147"/>
    <w:rsid w:val="00B567CF"/>
    <w:rsid w:val="00B64450"/>
    <w:rsid w:val="00B64F32"/>
    <w:rsid w:val="00B73AFD"/>
    <w:rsid w:val="00B74A7E"/>
    <w:rsid w:val="00B769E9"/>
    <w:rsid w:val="00B85911"/>
    <w:rsid w:val="00B93FF6"/>
    <w:rsid w:val="00B9722E"/>
    <w:rsid w:val="00BA7C1B"/>
    <w:rsid w:val="00BB6C22"/>
    <w:rsid w:val="00BB7A0C"/>
    <w:rsid w:val="00BD4AD2"/>
    <w:rsid w:val="00BD5DD9"/>
    <w:rsid w:val="00BF1054"/>
    <w:rsid w:val="00BF2C86"/>
    <w:rsid w:val="00BF50B9"/>
    <w:rsid w:val="00BF57E9"/>
    <w:rsid w:val="00C06F1C"/>
    <w:rsid w:val="00C10697"/>
    <w:rsid w:val="00C13EDB"/>
    <w:rsid w:val="00C14D00"/>
    <w:rsid w:val="00C271EC"/>
    <w:rsid w:val="00C3014E"/>
    <w:rsid w:val="00C32672"/>
    <w:rsid w:val="00C37283"/>
    <w:rsid w:val="00C41884"/>
    <w:rsid w:val="00C41F72"/>
    <w:rsid w:val="00C428D2"/>
    <w:rsid w:val="00C543A2"/>
    <w:rsid w:val="00C601A6"/>
    <w:rsid w:val="00C60E3D"/>
    <w:rsid w:val="00C611B5"/>
    <w:rsid w:val="00C61773"/>
    <w:rsid w:val="00C703FB"/>
    <w:rsid w:val="00C715A9"/>
    <w:rsid w:val="00C72B66"/>
    <w:rsid w:val="00C734EC"/>
    <w:rsid w:val="00C75A2E"/>
    <w:rsid w:val="00C868DA"/>
    <w:rsid w:val="00C86F3C"/>
    <w:rsid w:val="00C90C16"/>
    <w:rsid w:val="00C97668"/>
    <w:rsid w:val="00CA0D2A"/>
    <w:rsid w:val="00CA1F0E"/>
    <w:rsid w:val="00CA4218"/>
    <w:rsid w:val="00CA7889"/>
    <w:rsid w:val="00CB0AE0"/>
    <w:rsid w:val="00CB370E"/>
    <w:rsid w:val="00CC113D"/>
    <w:rsid w:val="00CC54DE"/>
    <w:rsid w:val="00CC5C77"/>
    <w:rsid w:val="00CC6292"/>
    <w:rsid w:val="00CD1E11"/>
    <w:rsid w:val="00CD49D6"/>
    <w:rsid w:val="00CD716C"/>
    <w:rsid w:val="00CE1F1D"/>
    <w:rsid w:val="00CE2947"/>
    <w:rsid w:val="00CE299C"/>
    <w:rsid w:val="00CE3534"/>
    <w:rsid w:val="00D000CF"/>
    <w:rsid w:val="00D0185B"/>
    <w:rsid w:val="00D01FFF"/>
    <w:rsid w:val="00D0429B"/>
    <w:rsid w:val="00D07CAB"/>
    <w:rsid w:val="00D124D5"/>
    <w:rsid w:val="00D12884"/>
    <w:rsid w:val="00D1637C"/>
    <w:rsid w:val="00D1784A"/>
    <w:rsid w:val="00D24D09"/>
    <w:rsid w:val="00D2510C"/>
    <w:rsid w:val="00D27A97"/>
    <w:rsid w:val="00D27FBE"/>
    <w:rsid w:val="00D34C8F"/>
    <w:rsid w:val="00D365BC"/>
    <w:rsid w:val="00D47B47"/>
    <w:rsid w:val="00D526D2"/>
    <w:rsid w:val="00D52A8C"/>
    <w:rsid w:val="00D567D2"/>
    <w:rsid w:val="00D603ED"/>
    <w:rsid w:val="00D60EDA"/>
    <w:rsid w:val="00D620EC"/>
    <w:rsid w:val="00D66605"/>
    <w:rsid w:val="00D73C59"/>
    <w:rsid w:val="00D82473"/>
    <w:rsid w:val="00D824EE"/>
    <w:rsid w:val="00D86997"/>
    <w:rsid w:val="00D87754"/>
    <w:rsid w:val="00D92209"/>
    <w:rsid w:val="00D95AE9"/>
    <w:rsid w:val="00D96912"/>
    <w:rsid w:val="00DA431E"/>
    <w:rsid w:val="00DA4745"/>
    <w:rsid w:val="00DB0D11"/>
    <w:rsid w:val="00DB0EC8"/>
    <w:rsid w:val="00DB346D"/>
    <w:rsid w:val="00DB77B5"/>
    <w:rsid w:val="00DB799E"/>
    <w:rsid w:val="00DC201A"/>
    <w:rsid w:val="00DC2AAA"/>
    <w:rsid w:val="00DC5DDD"/>
    <w:rsid w:val="00DD031D"/>
    <w:rsid w:val="00DF08E3"/>
    <w:rsid w:val="00DF20D1"/>
    <w:rsid w:val="00E01EBD"/>
    <w:rsid w:val="00E023B6"/>
    <w:rsid w:val="00E0283C"/>
    <w:rsid w:val="00E03F50"/>
    <w:rsid w:val="00E13F87"/>
    <w:rsid w:val="00E14137"/>
    <w:rsid w:val="00E2157C"/>
    <w:rsid w:val="00E25A3C"/>
    <w:rsid w:val="00E34A20"/>
    <w:rsid w:val="00E36908"/>
    <w:rsid w:val="00E409A2"/>
    <w:rsid w:val="00E41C3D"/>
    <w:rsid w:val="00E441F7"/>
    <w:rsid w:val="00E47E8E"/>
    <w:rsid w:val="00E50DE0"/>
    <w:rsid w:val="00E543AD"/>
    <w:rsid w:val="00E560F1"/>
    <w:rsid w:val="00E66892"/>
    <w:rsid w:val="00E7160B"/>
    <w:rsid w:val="00E73419"/>
    <w:rsid w:val="00EA007B"/>
    <w:rsid w:val="00EB0F14"/>
    <w:rsid w:val="00EB1D2B"/>
    <w:rsid w:val="00EB332B"/>
    <w:rsid w:val="00EB5CC1"/>
    <w:rsid w:val="00EC1767"/>
    <w:rsid w:val="00EC3CCE"/>
    <w:rsid w:val="00EC6B4F"/>
    <w:rsid w:val="00ED1720"/>
    <w:rsid w:val="00ED599E"/>
    <w:rsid w:val="00EE4C20"/>
    <w:rsid w:val="00EF09F5"/>
    <w:rsid w:val="00EF2BCA"/>
    <w:rsid w:val="00EF2BE5"/>
    <w:rsid w:val="00EF4A43"/>
    <w:rsid w:val="00F04C92"/>
    <w:rsid w:val="00F0500D"/>
    <w:rsid w:val="00F05627"/>
    <w:rsid w:val="00F12800"/>
    <w:rsid w:val="00F14DFF"/>
    <w:rsid w:val="00F21669"/>
    <w:rsid w:val="00F2323E"/>
    <w:rsid w:val="00F24A0E"/>
    <w:rsid w:val="00F26C20"/>
    <w:rsid w:val="00F275B9"/>
    <w:rsid w:val="00F27E69"/>
    <w:rsid w:val="00F35AA0"/>
    <w:rsid w:val="00F43A5D"/>
    <w:rsid w:val="00F4489F"/>
    <w:rsid w:val="00F6701E"/>
    <w:rsid w:val="00F70B48"/>
    <w:rsid w:val="00F76926"/>
    <w:rsid w:val="00F81346"/>
    <w:rsid w:val="00F824F9"/>
    <w:rsid w:val="00F84425"/>
    <w:rsid w:val="00F84C00"/>
    <w:rsid w:val="00F97E52"/>
    <w:rsid w:val="00FA46D6"/>
    <w:rsid w:val="00FA4922"/>
    <w:rsid w:val="00FA585A"/>
    <w:rsid w:val="00FA78DC"/>
    <w:rsid w:val="00FB5A29"/>
    <w:rsid w:val="00FC3D90"/>
    <w:rsid w:val="00FC505B"/>
    <w:rsid w:val="00FD31FB"/>
    <w:rsid w:val="00FD74A6"/>
    <w:rsid w:val="00FE1476"/>
    <w:rsid w:val="00FE1B97"/>
    <w:rsid w:val="00FE3648"/>
    <w:rsid w:val="00FE3AEB"/>
    <w:rsid w:val="00FE3E0D"/>
    <w:rsid w:val="00FF60D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2853E0-15A5-4A07-9D82-09266B3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93"/>
    <w:rPr>
      <w:sz w:val="24"/>
      <w:szCs w:val="24"/>
    </w:rPr>
  </w:style>
  <w:style w:type="paragraph" w:styleId="Heading1">
    <w:name w:val="heading 1"/>
    <w:basedOn w:val="Normal"/>
    <w:next w:val="Normal"/>
    <w:qFormat/>
    <w:rsid w:val="00580993"/>
    <w:pPr>
      <w:keepNext/>
      <w:tabs>
        <w:tab w:val="num" w:pos="720"/>
      </w:tabs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0993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80993"/>
    <w:pPr>
      <w:keepNext/>
      <w:tabs>
        <w:tab w:val="left" w:pos="6480"/>
      </w:tabs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80993"/>
    <w:pPr>
      <w:keepNext/>
      <w:numPr>
        <w:numId w:val="1"/>
      </w:numPr>
      <w:tabs>
        <w:tab w:val="left" w:pos="648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80993"/>
    <w:pPr>
      <w:keepNext/>
      <w:tabs>
        <w:tab w:val="num" w:pos="1440"/>
        <w:tab w:val="left" w:pos="6480"/>
      </w:tabs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80993"/>
    <w:pPr>
      <w:keepNext/>
      <w:numPr>
        <w:numId w:val="4"/>
      </w:numPr>
      <w:tabs>
        <w:tab w:val="clear" w:pos="720"/>
        <w:tab w:val="num" w:pos="1440"/>
        <w:tab w:val="left" w:pos="6480"/>
      </w:tabs>
      <w:ind w:left="144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80993"/>
    <w:pPr>
      <w:keepNext/>
      <w:tabs>
        <w:tab w:val="left" w:pos="6480"/>
      </w:tabs>
      <w:ind w:left="360"/>
      <w:jc w:val="center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80993"/>
    <w:pPr>
      <w:tabs>
        <w:tab w:val="left" w:pos="1440"/>
      </w:tabs>
      <w:ind w:left="720"/>
    </w:pPr>
    <w:rPr>
      <w:b/>
      <w:bCs/>
    </w:rPr>
  </w:style>
  <w:style w:type="paragraph" w:styleId="BodyTextIndent2">
    <w:name w:val="Body Text Indent 2"/>
    <w:basedOn w:val="Normal"/>
    <w:rsid w:val="00580993"/>
    <w:pPr>
      <w:tabs>
        <w:tab w:val="left" w:pos="6480"/>
      </w:tabs>
      <w:ind w:left="1530"/>
      <w:jc w:val="both"/>
    </w:pPr>
  </w:style>
  <w:style w:type="paragraph" w:styleId="BodyTextIndent3">
    <w:name w:val="Body Text Indent 3"/>
    <w:basedOn w:val="Normal"/>
    <w:rsid w:val="00580993"/>
    <w:pPr>
      <w:tabs>
        <w:tab w:val="left" w:pos="6480"/>
      </w:tabs>
      <w:ind w:left="1440"/>
      <w:jc w:val="both"/>
    </w:pPr>
  </w:style>
  <w:style w:type="paragraph" w:styleId="Header">
    <w:name w:val="header"/>
    <w:basedOn w:val="Normal"/>
    <w:rsid w:val="005809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9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4A7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35097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6E38BB"/>
    <w:pPr>
      <w:ind w:left="720"/>
      <w:contextualSpacing/>
    </w:pPr>
  </w:style>
  <w:style w:type="paragraph" w:styleId="BodyText">
    <w:name w:val="Body Text"/>
    <w:basedOn w:val="Normal"/>
    <w:link w:val="BodyTextChar"/>
    <w:rsid w:val="00100B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B89"/>
    <w:rPr>
      <w:sz w:val="24"/>
      <w:szCs w:val="24"/>
    </w:rPr>
  </w:style>
  <w:style w:type="table" w:styleId="TableGrid">
    <w:name w:val="Table Grid"/>
    <w:basedOn w:val="TableNormal"/>
    <w:rsid w:val="002B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2A03-6B13-4C78-A3EA-68B19B31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1272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Lower Saucon Township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J. Layne Turner</dc:creator>
  <cp:lastModifiedBy>Diane Palik</cp:lastModifiedBy>
  <cp:revision>25</cp:revision>
  <cp:lastPrinted>2020-12-11T14:21:00Z</cp:lastPrinted>
  <dcterms:created xsi:type="dcterms:W3CDTF">2020-09-25T19:45:00Z</dcterms:created>
  <dcterms:modified xsi:type="dcterms:W3CDTF">2020-12-22T17:27:00Z</dcterms:modified>
</cp:coreProperties>
</file>